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60F" w:rsidRDefault="00F0360F" w:rsidP="00F0360F">
      <w:pPr>
        <w:rPr>
          <w:rFonts w:ascii="Calibri" w:hAnsi="Calibri"/>
          <w:b/>
          <w:sz w:val="26"/>
          <w:szCs w:val="26"/>
          <w:lang w:val="es-ES"/>
        </w:rPr>
      </w:pPr>
    </w:p>
    <w:p w:rsidR="00F0360F" w:rsidRDefault="00F0360F" w:rsidP="00F0360F">
      <w:pPr>
        <w:rPr>
          <w:rFonts w:ascii="Calibri" w:hAnsi="Calibri"/>
          <w:b/>
          <w:sz w:val="26"/>
          <w:szCs w:val="26"/>
          <w:lang w:val="es-ES"/>
        </w:rPr>
      </w:pPr>
    </w:p>
    <w:p w:rsidR="00F0360F" w:rsidRPr="00484EEF" w:rsidRDefault="00F0360F" w:rsidP="00F0360F">
      <w:pPr>
        <w:rPr>
          <w:rFonts w:ascii="Calibri" w:hAnsi="Calibri"/>
          <w:b/>
          <w:sz w:val="26"/>
          <w:szCs w:val="26"/>
          <w:lang w:val="ro-RO"/>
        </w:rPr>
      </w:pPr>
      <w:r w:rsidRPr="001750CB">
        <w:rPr>
          <w:rFonts w:ascii="Calibri" w:hAnsi="Calibri"/>
          <w:b/>
          <w:sz w:val="26"/>
          <w:szCs w:val="26"/>
          <w:lang w:val="es-ES"/>
        </w:rPr>
        <w:t>ROM</w:t>
      </w:r>
      <w:r w:rsidRPr="00484EEF">
        <w:rPr>
          <w:rFonts w:ascii="Calibri" w:hAnsi="Calibri"/>
          <w:b/>
          <w:sz w:val="26"/>
          <w:szCs w:val="26"/>
          <w:lang w:val="ro-RO"/>
        </w:rPr>
        <w:t>ÂNIA</w:t>
      </w:r>
      <w:r w:rsidRPr="00484EEF">
        <w:rPr>
          <w:rFonts w:ascii="Calibri" w:hAnsi="Calibri"/>
          <w:b/>
          <w:sz w:val="26"/>
          <w:szCs w:val="26"/>
          <w:lang w:val="ro-RO"/>
        </w:rPr>
        <w:tab/>
      </w:r>
      <w:r w:rsidRPr="00484EEF">
        <w:rPr>
          <w:rFonts w:ascii="Calibri" w:hAnsi="Calibri"/>
          <w:b/>
          <w:sz w:val="26"/>
          <w:szCs w:val="26"/>
          <w:lang w:val="ro-RO"/>
        </w:rPr>
        <w:tab/>
      </w:r>
      <w:r w:rsidRPr="00484EEF">
        <w:rPr>
          <w:rFonts w:ascii="Calibri" w:hAnsi="Calibri"/>
          <w:b/>
          <w:sz w:val="26"/>
          <w:szCs w:val="26"/>
          <w:lang w:val="ro-RO"/>
        </w:rPr>
        <w:tab/>
      </w:r>
      <w:r w:rsidRPr="00484EEF">
        <w:rPr>
          <w:rFonts w:ascii="Calibri" w:hAnsi="Calibri"/>
          <w:b/>
          <w:sz w:val="26"/>
          <w:szCs w:val="26"/>
          <w:lang w:val="ro-RO"/>
        </w:rPr>
        <w:tab/>
      </w:r>
    </w:p>
    <w:p w:rsidR="00F0360F" w:rsidRPr="00484EEF" w:rsidRDefault="00F0360F" w:rsidP="00F0360F">
      <w:pPr>
        <w:rPr>
          <w:rFonts w:ascii="Calibri" w:hAnsi="Calibri"/>
          <w:b/>
          <w:sz w:val="26"/>
          <w:szCs w:val="26"/>
          <w:lang w:val="ro-RO"/>
        </w:rPr>
      </w:pPr>
      <w:r w:rsidRPr="00484EEF">
        <w:rPr>
          <w:rFonts w:ascii="Calibri" w:hAnsi="Calibri"/>
          <w:b/>
          <w:sz w:val="26"/>
          <w:szCs w:val="26"/>
          <w:lang w:val="ro-RO"/>
        </w:rPr>
        <w:t>JUDEŢUL HARGHITA</w:t>
      </w:r>
      <w:r w:rsidRPr="00484EEF">
        <w:rPr>
          <w:rFonts w:ascii="Calibri" w:hAnsi="Calibri"/>
          <w:b/>
          <w:sz w:val="26"/>
          <w:szCs w:val="26"/>
          <w:lang w:val="ro-RO"/>
        </w:rPr>
        <w:tab/>
      </w:r>
      <w:r w:rsidRPr="00484EEF">
        <w:rPr>
          <w:rFonts w:ascii="Calibri" w:hAnsi="Calibri"/>
          <w:b/>
          <w:sz w:val="26"/>
          <w:szCs w:val="26"/>
          <w:lang w:val="ro-RO"/>
        </w:rPr>
        <w:tab/>
      </w:r>
      <w:r w:rsidRPr="00484EEF">
        <w:rPr>
          <w:rFonts w:ascii="Calibri" w:hAnsi="Calibri"/>
          <w:b/>
          <w:sz w:val="26"/>
          <w:szCs w:val="26"/>
          <w:lang w:val="ro-RO"/>
        </w:rPr>
        <w:tab/>
      </w:r>
      <w:r w:rsidRPr="00484EEF">
        <w:rPr>
          <w:rFonts w:ascii="Calibri" w:hAnsi="Calibri"/>
          <w:b/>
          <w:sz w:val="26"/>
          <w:szCs w:val="26"/>
          <w:lang w:val="ro-RO"/>
        </w:rPr>
        <w:tab/>
      </w:r>
      <w:r w:rsidRPr="00484EEF">
        <w:rPr>
          <w:rFonts w:ascii="Calibri" w:hAnsi="Calibri"/>
          <w:b/>
          <w:sz w:val="26"/>
          <w:szCs w:val="26"/>
          <w:lang w:val="ro-RO"/>
        </w:rPr>
        <w:tab/>
        <w:t xml:space="preserve">     </w:t>
      </w:r>
      <w:r w:rsidRPr="00484EEF">
        <w:rPr>
          <w:rFonts w:ascii="Calibri" w:hAnsi="Calibri"/>
          <w:b/>
          <w:sz w:val="26"/>
          <w:szCs w:val="26"/>
          <w:lang w:val="ro-RO"/>
        </w:rPr>
        <w:tab/>
      </w:r>
      <w:r w:rsidRPr="00484EEF">
        <w:rPr>
          <w:rFonts w:ascii="Calibri" w:hAnsi="Calibri"/>
          <w:b/>
          <w:sz w:val="26"/>
          <w:szCs w:val="26"/>
          <w:lang w:val="ro-RO"/>
        </w:rPr>
        <w:tab/>
      </w:r>
    </w:p>
    <w:p w:rsidR="00F0360F" w:rsidRDefault="00F0360F" w:rsidP="00F0360F">
      <w:pPr>
        <w:rPr>
          <w:rFonts w:ascii="Calibri" w:hAnsi="Calibri"/>
          <w:b/>
          <w:sz w:val="26"/>
          <w:szCs w:val="26"/>
          <w:lang w:val="ro-RO"/>
        </w:rPr>
      </w:pPr>
      <w:r w:rsidRPr="00484EEF">
        <w:rPr>
          <w:rFonts w:ascii="Calibri" w:hAnsi="Calibri"/>
          <w:b/>
          <w:sz w:val="26"/>
          <w:szCs w:val="26"/>
          <w:lang w:val="ro-RO"/>
        </w:rPr>
        <w:t>CONSILIUL JUDEŢEAN</w:t>
      </w:r>
      <w:r w:rsidRPr="00484EEF">
        <w:rPr>
          <w:rFonts w:ascii="Calibri" w:hAnsi="Calibri"/>
          <w:b/>
          <w:sz w:val="26"/>
          <w:szCs w:val="26"/>
          <w:lang w:val="ro-RO"/>
        </w:rPr>
        <w:tab/>
      </w:r>
    </w:p>
    <w:p w:rsidR="00F0360F" w:rsidRPr="00484EEF" w:rsidRDefault="00F0360F" w:rsidP="00F0360F">
      <w:pPr>
        <w:rPr>
          <w:rFonts w:ascii="Calibri" w:hAnsi="Calibri"/>
          <w:b/>
          <w:sz w:val="26"/>
          <w:szCs w:val="26"/>
          <w:lang w:val="ro-RO"/>
        </w:rPr>
      </w:pPr>
    </w:p>
    <w:p w:rsidR="00F0360F" w:rsidRDefault="00F0360F" w:rsidP="00F0360F">
      <w:pPr>
        <w:jc w:val="center"/>
        <w:rPr>
          <w:rFonts w:ascii="Calibri" w:hAnsi="Calibri"/>
          <w:b/>
          <w:sz w:val="26"/>
          <w:szCs w:val="26"/>
          <w:lang w:val="ro-RO"/>
        </w:rPr>
      </w:pPr>
      <w:r w:rsidRPr="00484EEF">
        <w:rPr>
          <w:rFonts w:ascii="Calibri" w:hAnsi="Calibri"/>
          <w:b/>
          <w:sz w:val="26"/>
          <w:szCs w:val="26"/>
          <w:lang w:val="ro-RO"/>
        </w:rPr>
        <w:t>HOTĂRÂREA NR.</w:t>
      </w:r>
      <w:r>
        <w:rPr>
          <w:rFonts w:ascii="Calibri" w:hAnsi="Calibri"/>
          <w:b/>
          <w:sz w:val="26"/>
          <w:szCs w:val="26"/>
          <w:lang w:val="ro-RO"/>
        </w:rPr>
        <w:t xml:space="preserve"> _______/2017</w:t>
      </w:r>
    </w:p>
    <w:p w:rsidR="00F0360F" w:rsidRDefault="00F0360F" w:rsidP="00F0360F">
      <w:pPr>
        <w:jc w:val="center"/>
        <w:rPr>
          <w:rFonts w:ascii="Calibri" w:hAnsi="Calibri"/>
          <w:b/>
          <w:sz w:val="26"/>
          <w:szCs w:val="26"/>
          <w:lang w:val="ro-RO"/>
        </w:rPr>
      </w:pPr>
    </w:p>
    <w:p w:rsidR="00F0360F" w:rsidRPr="00484EEF" w:rsidRDefault="00F0360F" w:rsidP="00F0360F">
      <w:pPr>
        <w:jc w:val="center"/>
        <w:rPr>
          <w:rFonts w:ascii="Calibri" w:hAnsi="Calibri"/>
          <w:b/>
          <w:sz w:val="26"/>
          <w:szCs w:val="26"/>
          <w:lang w:val="ro-RO"/>
        </w:rPr>
      </w:pPr>
    </w:p>
    <w:p w:rsidR="00F0360F" w:rsidRDefault="00F0360F" w:rsidP="00F0360F">
      <w:pPr>
        <w:jc w:val="center"/>
        <w:rPr>
          <w:rFonts w:ascii="Calibri" w:hAnsi="Calibri"/>
          <w:b/>
          <w:sz w:val="26"/>
          <w:szCs w:val="26"/>
          <w:lang w:val="ro-RO"/>
        </w:rPr>
      </w:pPr>
      <w:r>
        <w:rPr>
          <w:rFonts w:ascii="Calibri" w:hAnsi="Calibri"/>
          <w:b/>
          <w:sz w:val="26"/>
          <w:szCs w:val="26"/>
          <w:lang w:val="ro-RO"/>
        </w:rPr>
        <w:t>p</w:t>
      </w:r>
      <w:r w:rsidRPr="00B906FE">
        <w:rPr>
          <w:rFonts w:ascii="Calibri" w:hAnsi="Calibri"/>
          <w:b/>
          <w:sz w:val="26"/>
          <w:szCs w:val="26"/>
          <w:lang w:val="ro-RO"/>
        </w:rPr>
        <w:t xml:space="preserve">rivind aprobarea </w:t>
      </w:r>
      <w:r>
        <w:rPr>
          <w:rFonts w:ascii="Calibri" w:hAnsi="Calibri"/>
          <w:b/>
          <w:sz w:val="26"/>
          <w:szCs w:val="26"/>
          <w:lang w:val="ro-RO"/>
        </w:rPr>
        <w:t>asocierii județului Harghita prin Consiliul Judeţean Harghita cu</w:t>
      </w:r>
      <w:r w:rsidRPr="00B906FE">
        <w:rPr>
          <w:rFonts w:ascii="Calibri" w:hAnsi="Calibri"/>
          <w:b/>
          <w:sz w:val="26"/>
          <w:szCs w:val="26"/>
          <w:lang w:val="ro-RO"/>
        </w:rPr>
        <w:t xml:space="preserve"> </w:t>
      </w:r>
      <w:r>
        <w:rPr>
          <w:rFonts w:ascii="Calibri" w:hAnsi="Calibri"/>
          <w:b/>
          <w:sz w:val="26"/>
          <w:szCs w:val="26"/>
          <w:lang w:val="ro-RO"/>
        </w:rPr>
        <w:t xml:space="preserve">Direcţia Generală de Asistenţă Socială şi Protecţia Copilului Harghita în vederea derulării </w:t>
      </w:r>
      <w:r w:rsidRPr="00484EEF">
        <w:rPr>
          <w:rFonts w:ascii="Calibri" w:hAnsi="Calibri"/>
          <w:b/>
          <w:sz w:val="26"/>
          <w:szCs w:val="26"/>
          <w:lang w:val="ro-RO"/>
        </w:rPr>
        <w:t xml:space="preserve">Programului </w:t>
      </w:r>
      <w:r>
        <w:rPr>
          <w:rFonts w:ascii="Calibri" w:hAnsi="Calibri"/>
          <w:b/>
          <w:sz w:val="26"/>
          <w:szCs w:val="26"/>
          <w:lang w:val="ro-RO"/>
        </w:rPr>
        <w:t>de sănătate privind</w:t>
      </w:r>
      <w:r w:rsidRPr="00484EEF">
        <w:rPr>
          <w:rFonts w:ascii="Calibri" w:hAnsi="Calibri"/>
          <w:b/>
          <w:sz w:val="26"/>
          <w:szCs w:val="26"/>
          <w:lang w:val="ro-RO"/>
        </w:rPr>
        <w:t xml:space="preserve"> pr</w:t>
      </w:r>
      <w:r>
        <w:rPr>
          <w:rFonts w:ascii="Calibri" w:hAnsi="Calibri"/>
          <w:b/>
          <w:sz w:val="26"/>
          <w:szCs w:val="26"/>
          <w:lang w:val="ro-RO"/>
        </w:rPr>
        <w:t>evenirea marginalizării sociale pe anul 2017</w:t>
      </w:r>
    </w:p>
    <w:p w:rsidR="00F0360F" w:rsidRPr="00484EEF" w:rsidRDefault="00F0360F" w:rsidP="00F0360F">
      <w:pPr>
        <w:jc w:val="center"/>
        <w:rPr>
          <w:rFonts w:ascii="Calibri" w:hAnsi="Calibri"/>
          <w:b/>
          <w:sz w:val="26"/>
          <w:szCs w:val="26"/>
          <w:lang w:val="ro-RO"/>
        </w:rPr>
      </w:pPr>
    </w:p>
    <w:p w:rsidR="00F0360F" w:rsidRPr="00484EEF" w:rsidRDefault="00F0360F" w:rsidP="00F0360F">
      <w:pPr>
        <w:jc w:val="both"/>
        <w:rPr>
          <w:rFonts w:ascii="Calibri" w:hAnsi="Calibri"/>
          <w:sz w:val="26"/>
          <w:szCs w:val="26"/>
          <w:lang w:val="ro-RO"/>
        </w:rPr>
      </w:pPr>
      <w:r w:rsidRPr="00484EEF">
        <w:rPr>
          <w:rFonts w:ascii="Calibri" w:hAnsi="Calibri"/>
          <w:sz w:val="26"/>
          <w:szCs w:val="26"/>
          <w:lang w:val="ro-RO"/>
        </w:rPr>
        <w:t>Consiliul Judeţean Harghita;</w:t>
      </w:r>
    </w:p>
    <w:p w:rsidR="00F0360F" w:rsidRPr="00662D9B" w:rsidRDefault="00F0360F" w:rsidP="00F0360F">
      <w:pPr>
        <w:jc w:val="both"/>
        <w:rPr>
          <w:rFonts w:ascii="Calibri" w:hAnsi="Calibri"/>
          <w:sz w:val="26"/>
          <w:szCs w:val="26"/>
          <w:lang w:val="ro-RO"/>
        </w:rPr>
      </w:pPr>
      <w:r w:rsidRPr="00484EEF">
        <w:rPr>
          <w:rFonts w:ascii="Calibri" w:hAnsi="Calibri"/>
          <w:sz w:val="26"/>
          <w:szCs w:val="26"/>
          <w:lang w:val="ro-RO"/>
        </w:rPr>
        <w:t>Având în vedere Expunerea de motive nr</w:t>
      </w:r>
      <w:r w:rsidRPr="00B97EBB">
        <w:rPr>
          <w:rFonts w:ascii="Calibri" w:hAnsi="Calibri"/>
          <w:sz w:val="26"/>
          <w:szCs w:val="26"/>
          <w:lang w:val="ro-RO"/>
        </w:rPr>
        <w:t>.</w:t>
      </w:r>
      <w:r>
        <w:rPr>
          <w:rFonts w:ascii="Calibri" w:hAnsi="Calibri"/>
          <w:sz w:val="26"/>
          <w:szCs w:val="26"/>
          <w:lang w:val="ro-RO"/>
        </w:rPr>
        <w:t xml:space="preserve"> .......</w:t>
      </w:r>
      <w:r w:rsidRPr="00B97EBB">
        <w:rPr>
          <w:rFonts w:ascii="Calibri" w:hAnsi="Calibri"/>
          <w:sz w:val="26"/>
          <w:szCs w:val="26"/>
          <w:lang w:val="ro-RO"/>
        </w:rPr>
        <w:t>/201</w:t>
      </w:r>
      <w:r>
        <w:rPr>
          <w:rFonts w:ascii="Calibri" w:hAnsi="Calibri"/>
          <w:sz w:val="26"/>
          <w:szCs w:val="26"/>
          <w:lang w:val="ro-RO"/>
        </w:rPr>
        <w:t>7</w:t>
      </w:r>
      <w:r w:rsidRPr="00B97EBB">
        <w:rPr>
          <w:rFonts w:ascii="Calibri" w:hAnsi="Calibri"/>
          <w:sz w:val="26"/>
          <w:szCs w:val="26"/>
          <w:lang w:val="ro-RO"/>
        </w:rPr>
        <w:t xml:space="preserve"> a </w:t>
      </w:r>
      <w:r>
        <w:rPr>
          <w:rFonts w:ascii="Calibri" w:hAnsi="Calibri"/>
          <w:sz w:val="26"/>
          <w:szCs w:val="26"/>
          <w:lang w:val="ro-RO"/>
        </w:rPr>
        <w:t>vice</w:t>
      </w:r>
      <w:r w:rsidRPr="00B97EBB">
        <w:rPr>
          <w:rFonts w:ascii="Calibri" w:hAnsi="Calibri"/>
          <w:sz w:val="26"/>
          <w:szCs w:val="26"/>
          <w:lang w:val="ro-RO"/>
        </w:rPr>
        <w:t>preşedintelui</w:t>
      </w:r>
      <w:r>
        <w:rPr>
          <w:rFonts w:ascii="Calibri" w:hAnsi="Calibri"/>
          <w:sz w:val="26"/>
          <w:szCs w:val="26"/>
          <w:lang w:val="ro-RO"/>
        </w:rPr>
        <w:t xml:space="preserve"> Consiliului Județean Harghita Bíró Barna Botond</w:t>
      </w:r>
      <w:r w:rsidRPr="00B97EBB">
        <w:rPr>
          <w:rFonts w:ascii="Calibri" w:hAnsi="Calibri"/>
          <w:sz w:val="26"/>
          <w:szCs w:val="26"/>
          <w:lang w:val="ro-RO"/>
        </w:rPr>
        <w:t>, iniţiată la propunerea</w:t>
      </w:r>
      <w:r>
        <w:rPr>
          <w:rFonts w:ascii="Calibri" w:hAnsi="Calibri"/>
          <w:sz w:val="26"/>
          <w:szCs w:val="26"/>
          <w:lang w:val="ro-RO"/>
        </w:rPr>
        <w:t xml:space="preserve"> </w:t>
      </w:r>
      <w:r>
        <w:rPr>
          <w:rFonts w:ascii="Calibri" w:hAnsi="Calibri"/>
          <w:snapToGrid w:val="0"/>
          <w:sz w:val="26"/>
          <w:szCs w:val="26"/>
          <w:lang w:val="ro-RO"/>
        </w:rPr>
        <w:t>Direcţiei generale programe, proiecte și achiziții publice</w:t>
      </w:r>
      <w:r>
        <w:rPr>
          <w:rFonts w:ascii="Calibri" w:hAnsi="Calibri"/>
          <w:sz w:val="26"/>
          <w:szCs w:val="26"/>
          <w:lang w:val="ro-RO"/>
        </w:rPr>
        <w:t xml:space="preserve"> </w:t>
      </w:r>
      <w:r w:rsidRPr="00394402">
        <w:rPr>
          <w:rFonts w:ascii="Calibri" w:hAnsi="Calibri"/>
          <w:sz w:val="26"/>
          <w:szCs w:val="26"/>
          <w:lang w:val="ro-RO"/>
        </w:rPr>
        <w:t>cu privire la a</w:t>
      </w:r>
      <w:r>
        <w:rPr>
          <w:rFonts w:ascii="Calibri" w:hAnsi="Calibri"/>
          <w:sz w:val="26"/>
          <w:szCs w:val="26"/>
          <w:lang w:val="ro-RO"/>
        </w:rPr>
        <w:t>probarea asocierii</w:t>
      </w:r>
      <w:r w:rsidRPr="00394402">
        <w:rPr>
          <w:rFonts w:ascii="Calibri" w:hAnsi="Calibri"/>
          <w:sz w:val="26"/>
          <w:szCs w:val="26"/>
          <w:lang w:val="ro-RO"/>
        </w:rPr>
        <w:t xml:space="preserve"> Consiliului Judeţean Harghita cu Direcţia</w:t>
      </w:r>
      <w:r>
        <w:rPr>
          <w:rFonts w:ascii="Calibri" w:hAnsi="Calibri"/>
          <w:sz w:val="26"/>
          <w:szCs w:val="26"/>
          <w:lang w:val="ro-RO"/>
        </w:rPr>
        <w:t xml:space="preserve"> Generală</w:t>
      </w:r>
      <w:r w:rsidRPr="00394402">
        <w:rPr>
          <w:rFonts w:ascii="Calibri" w:hAnsi="Calibri"/>
          <w:sz w:val="26"/>
          <w:szCs w:val="26"/>
          <w:lang w:val="ro-RO"/>
        </w:rPr>
        <w:t xml:space="preserve"> de Asistenţă Socială şi Protec</w:t>
      </w:r>
      <w:r>
        <w:rPr>
          <w:rFonts w:ascii="Calibri" w:hAnsi="Calibri"/>
          <w:sz w:val="26"/>
          <w:szCs w:val="26"/>
          <w:lang w:val="ro-RO"/>
        </w:rPr>
        <w:t xml:space="preserve">ţia Copilului Harghita </w:t>
      </w:r>
      <w:r w:rsidRPr="00394402">
        <w:rPr>
          <w:rFonts w:ascii="Calibri" w:hAnsi="Calibri"/>
          <w:sz w:val="26"/>
          <w:szCs w:val="26"/>
          <w:lang w:val="ro-RO"/>
        </w:rPr>
        <w:t>în vederea derulării Programului de sănătate privind prevenirea mar</w:t>
      </w:r>
      <w:r>
        <w:rPr>
          <w:rFonts w:ascii="Calibri" w:hAnsi="Calibri"/>
          <w:sz w:val="26"/>
          <w:szCs w:val="26"/>
          <w:lang w:val="ro-RO"/>
        </w:rPr>
        <w:t>ginalizării sociale pe anul 2017,</w:t>
      </w:r>
      <w:r w:rsidRPr="00B97EBB">
        <w:rPr>
          <w:rFonts w:ascii="Calibri" w:hAnsi="Calibri"/>
          <w:sz w:val="26"/>
          <w:szCs w:val="26"/>
          <w:lang w:val="ro-RO"/>
        </w:rPr>
        <w:t xml:space="preserve"> Formularul de </w:t>
      </w:r>
      <w:r>
        <w:rPr>
          <w:rFonts w:ascii="Calibri" w:hAnsi="Calibri"/>
          <w:sz w:val="26"/>
          <w:szCs w:val="26"/>
          <w:lang w:val="ro-RO"/>
        </w:rPr>
        <w:t xml:space="preserve">propunere a asocierii </w:t>
      </w:r>
      <w:r w:rsidRPr="00B97EBB">
        <w:rPr>
          <w:rFonts w:ascii="Calibri" w:hAnsi="Calibri"/>
          <w:sz w:val="26"/>
          <w:szCs w:val="26"/>
          <w:lang w:val="ro-RO"/>
        </w:rPr>
        <w:t>nr.</w:t>
      </w:r>
      <w:r>
        <w:rPr>
          <w:rFonts w:ascii="Calibri" w:hAnsi="Calibri"/>
          <w:sz w:val="26"/>
          <w:szCs w:val="26"/>
          <w:lang w:val="ro-RO"/>
        </w:rPr>
        <w:t xml:space="preserve"> 27760</w:t>
      </w:r>
      <w:r w:rsidRPr="00B97EBB">
        <w:rPr>
          <w:rFonts w:ascii="Calibri" w:hAnsi="Calibri"/>
          <w:sz w:val="26"/>
          <w:szCs w:val="26"/>
          <w:lang w:val="ro-RO"/>
        </w:rPr>
        <w:t>/201</w:t>
      </w:r>
      <w:r>
        <w:rPr>
          <w:rFonts w:ascii="Calibri" w:hAnsi="Calibri"/>
          <w:sz w:val="26"/>
          <w:szCs w:val="26"/>
          <w:lang w:val="ro-RO"/>
        </w:rPr>
        <w:t>6</w:t>
      </w:r>
      <w:r w:rsidRPr="00B97EBB">
        <w:rPr>
          <w:rFonts w:ascii="Calibri" w:hAnsi="Calibri"/>
          <w:sz w:val="26"/>
          <w:szCs w:val="26"/>
          <w:lang w:val="ro-RO"/>
        </w:rPr>
        <w:t xml:space="preserve"> al Direcţiei</w:t>
      </w:r>
      <w:r>
        <w:rPr>
          <w:rFonts w:ascii="Calibri" w:hAnsi="Calibri"/>
          <w:sz w:val="26"/>
          <w:szCs w:val="26"/>
          <w:lang w:val="ro-RO"/>
        </w:rPr>
        <w:t xml:space="preserve"> Generale</w:t>
      </w:r>
      <w:r w:rsidRPr="00B97EBB">
        <w:rPr>
          <w:rFonts w:ascii="Calibri" w:hAnsi="Calibri"/>
          <w:sz w:val="26"/>
          <w:szCs w:val="26"/>
          <w:lang w:val="ro-RO"/>
        </w:rPr>
        <w:t xml:space="preserve"> de Asistenţă Socială şi Protecţia Copilului Harghita, Raportul de specialitate nr.</w:t>
      </w:r>
      <w:r>
        <w:rPr>
          <w:rFonts w:ascii="Calibri" w:hAnsi="Calibri"/>
          <w:sz w:val="26"/>
          <w:szCs w:val="26"/>
          <w:lang w:val="ro-RO"/>
        </w:rPr>
        <w:t xml:space="preserve"> ………</w:t>
      </w:r>
      <w:r w:rsidRPr="00B97EBB">
        <w:rPr>
          <w:rFonts w:ascii="Calibri" w:hAnsi="Calibri"/>
          <w:sz w:val="26"/>
          <w:szCs w:val="26"/>
          <w:lang w:val="ro-RO"/>
        </w:rPr>
        <w:t>/201</w:t>
      </w:r>
      <w:r>
        <w:rPr>
          <w:rFonts w:ascii="Calibri" w:hAnsi="Calibri"/>
          <w:sz w:val="26"/>
          <w:szCs w:val="26"/>
          <w:lang w:val="ro-RO"/>
        </w:rPr>
        <w:t>7</w:t>
      </w:r>
      <w:r w:rsidRPr="00B97EBB">
        <w:rPr>
          <w:rFonts w:ascii="Calibri" w:hAnsi="Calibri"/>
          <w:sz w:val="26"/>
          <w:szCs w:val="26"/>
          <w:lang w:val="ro-RO"/>
        </w:rPr>
        <w:t xml:space="preserve"> al Direcţiei</w:t>
      </w:r>
      <w:r>
        <w:rPr>
          <w:rFonts w:ascii="Calibri" w:hAnsi="Calibri"/>
          <w:sz w:val="26"/>
          <w:szCs w:val="26"/>
          <w:lang w:val="ro-RO"/>
        </w:rPr>
        <w:t xml:space="preserve"> generale</w:t>
      </w:r>
      <w:r w:rsidRPr="00B97EBB">
        <w:rPr>
          <w:rFonts w:ascii="Calibri" w:hAnsi="Calibri"/>
          <w:sz w:val="26"/>
          <w:szCs w:val="26"/>
          <w:lang w:val="ro-RO"/>
        </w:rPr>
        <w:t xml:space="preserve"> economice</w:t>
      </w:r>
      <w:r>
        <w:rPr>
          <w:rFonts w:ascii="Calibri" w:hAnsi="Calibri"/>
          <w:sz w:val="26"/>
          <w:szCs w:val="26"/>
          <w:lang w:val="ro-RO"/>
        </w:rPr>
        <w:t xml:space="preserve">, </w:t>
      </w:r>
      <w:r w:rsidRPr="00B97EBB">
        <w:rPr>
          <w:rFonts w:ascii="Calibri" w:hAnsi="Calibri"/>
          <w:sz w:val="26"/>
          <w:szCs w:val="26"/>
          <w:lang w:val="ro-RO"/>
        </w:rPr>
        <w:t>Raportul de specialitate nr.</w:t>
      </w:r>
      <w:r>
        <w:rPr>
          <w:rFonts w:ascii="Calibri" w:hAnsi="Calibri"/>
          <w:sz w:val="26"/>
          <w:szCs w:val="26"/>
          <w:lang w:val="ro-RO"/>
        </w:rPr>
        <w:t>......</w:t>
      </w:r>
      <w:r w:rsidRPr="00B97EBB">
        <w:rPr>
          <w:rFonts w:ascii="Calibri" w:hAnsi="Calibri"/>
          <w:sz w:val="26"/>
          <w:szCs w:val="26"/>
          <w:lang w:val="ro-RO"/>
        </w:rPr>
        <w:t>/201</w:t>
      </w:r>
      <w:r>
        <w:rPr>
          <w:rFonts w:ascii="Calibri" w:hAnsi="Calibri"/>
          <w:sz w:val="26"/>
          <w:szCs w:val="26"/>
          <w:lang w:val="ro-RO"/>
        </w:rPr>
        <w:t>7</w:t>
      </w:r>
      <w:r w:rsidRPr="00B97EBB">
        <w:rPr>
          <w:rFonts w:ascii="Calibri" w:hAnsi="Calibri"/>
          <w:sz w:val="26"/>
          <w:szCs w:val="26"/>
          <w:lang w:val="ro-RO"/>
        </w:rPr>
        <w:t xml:space="preserve"> al Direcţie</w:t>
      </w:r>
      <w:r>
        <w:rPr>
          <w:rFonts w:ascii="Calibri" w:hAnsi="Calibri"/>
          <w:sz w:val="26"/>
          <w:szCs w:val="26"/>
          <w:lang w:val="ro-RO"/>
        </w:rPr>
        <w:t>i</w:t>
      </w:r>
      <w:r w:rsidRPr="00B97EBB">
        <w:rPr>
          <w:rFonts w:ascii="Calibri" w:hAnsi="Calibri"/>
          <w:sz w:val="26"/>
          <w:szCs w:val="26"/>
          <w:lang w:val="ro-RO"/>
        </w:rPr>
        <w:t xml:space="preserve"> </w:t>
      </w:r>
      <w:r>
        <w:rPr>
          <w:rFonts w:ascii="Calibri" w:hAnsi="Calibri"/>
          <w:sz w:val="26"/>
          <w:szCs w:val="26"/>
          <w:lang w:val="ro-RO"/>
        </w:rPr>
        <w:t xml:space="preserve">generale administraţie publică locală, precum </w:t>
      </w:r>
      <w:r w:rsidRPr="00662D9B">
        <w:rPr>
          <w:rFonts w:ascii="Calibri" w:hAnsi="Calibri"/>
          <w:sz w:val="26"/>
          <w:szCs w:val="26"/>
          <w:lang w:val="ro-RO"/>
        </w:rPr>
        <w:t>Procesul-verbal</w:t>
      </w:r>
      <w:r>
        <w:rPr>
          <w:rFonts w:ascii="Calibri" w:hAnsi="Calibri"/>
          <w:sz w:val="26"/>
          <w:szCs w:val="26"/>
          <w:lang w:val="ro-RO"/>
        </w:rPr>
        <w:t xml:space="preserve"> nr. ....../2017</w:t>
      </w:r>
      <w:r w:rsidRPr="00662D9B">
        <w:rPr>
          <w:rFonts w:ascii="Calibri" w:hAnsi="Calibri"/>
          <w:sz w:val="26"/>
          <w:szCs w:val="26"/>
          <w:lang w:val="ro-RO"/>
        </w:rPr>
        <w:t xml:space="preserve"> privind îndeplinirea  exigenţelor de transparenţă decizională</w:t>
      </w:r>
      <w:r>
        <w:rPr>
          <w:rFonts w:ascii="Calibri" w:hAnsi="Calibri"/>
          <w:sz w:val="26"/>
          <w:szCs w:val="26"/>
          <w:lang w:val="ro-RO"/>
        </w:rPr>
        <w:t xml:space="preserve"> și </w:t>
      </w:r>
      <w:r w:rsidRPr="00662D9B">
        <w:rPr>
          <w:rFonts w:ascii="Calibri" w:hAnsi="Calibri"/>
          <w:sz w:val="26"/>
          <w:szCs w:val="26"/>
          <w:lang w:val="ro-RO"/>
        </w:rPr>
        <w:t>Raportul de specialitate al Biroului de analiză şi sinteză n</w:t>
      </w:r>
      <w:r>
        <w:rPr>
          <w:rFonts w:ascii="Calibri" w:hAnsi="Calibri"/>
          <w:sz w:val="26"/>
          <w:szCs w:val="26"/>
          <w:lang w:val="ro-RO"/>
        </w:rPr>
        <w:t>r. .......</w:t>
      </w:r>
      <w:r w:rsidRPr="00662D9B">
        <w:rPr>
          <w:rFonts w:ascii="Calibri" w:hAnsi="Calibri"/>
          <w:color w:val="000000"/>
          <w:sz w:val="26"/>
          <w:szCs w:val="26"/>
          <w:lang w:val="ro-RO"/>
        </w:rPr>
        <w:t>/201</w:t>
      </w:r>
      <w:r>
        <w:rPr>
          <w:rFonts w:ascii="Calibri" w:hAnsi="Calibri"/>
          <w:color w:val="000000"/>
          <w:sz w:val="26"/>
          <w:szCs w:val="26"/>
          <w:lang w:val="ro-RO"/>
        </w:rPr>
        <w:t>7</w:t>
      </w:r>
      <w:r w:rsidRPr="00662D9B">
        <w:rPr>
          <w:rFonts w:ascii="Calibri" w:hAnsi="Calibri"/>
          <w:sz w:val="26"/>
          <w:szCs w:val="26"/>
          <w:lang w:val="ro-RO"/>
        </w:rPr>
        <w:t>;</w:t>
      </w:r>
    </w:p>
    <w:p w:rsidR="00F0360F" w:rsidRPr="003B56D6" w:rsidRDefault="00F0360F" w:rsidP="00F0360F">
      <w:pPr>
        <w:ind w:firstLine="720"/>
        <w:jc w:val="both"/>
        <w:rPr>
          <w:rFonts w:ascii="Calibri" w:hAnsi="Calibri"/>
          <w:sz w:val="26"/>
          <w:szCs w:val="26"/>
          <w:lang w:val="ro-RO"/>
        </w:rPr>
      </w:pPr>
      <w:r w:rsidRPr="007F70DE">
        <w:rPr>
          <w:rFonts w:ascii="Calibri" w:hAnsi="Calibri"/>
          <w:sz w:val="26"/>
          <w:szCs w:val="26"/>
          <w:lang w:val="ro-RO"/>
        </w:rPr>
        <w:t>Luând în considerare avizul favorabil al  Comisiei pentru</w:t>
      </w:r>
      <w:r>
        <w:rPr>
          <w:rFonts w:ascii="Calibri" w:hAnsi="Calibri"/>
          <w:sz w:val="26"/>
          <w:szCs w:val="26"/>
          <w:lang w:val="ro-RO"/>
        </w:rPr>
        <w:t xml:space="preserve"> familie, sănătate, social și culte</w:t>
      </w:r>
      <w:r w:rsidRPr="001C1F1F">
        <w:rPr>
          <w:rFonts w:ascii="Calibri" w:hAnsi="Calibri"/>
          <w:snapToGrid w:val="0"/>
          <w:sz w:val="26"/>
          <w:szCs w:val="26"/>
          <w:lang w:val="hu-HU"/>
        </w:rPr>
        <w:t>;</w:t>
      </w:r>
    </w:p>
    <w:p w:rsidR="00F0360F" w:rsidRPr="00C01221" w:rsidRDefault="00F0360F" w:rsidP="00F0360F">
      <w:pPr>
        <w:autoSpaceDE w:val="0"/>
        <w:autoSpaceDN w:val="0"/>
        <w:adjustRightInd w:val="0"/>
        <w:ind w:firstLine="720"/>
        <w:jc w:val="both"/>
        <w:rPr>
          <w:rFonts w:ascii="Calibri" w:hAnsi="Calibri"/>
          <w:sz w:val="26"/>
          <w:szCs w:val="26"/>
          <w:lang w:val="ro-RO"/>
        </w:rPr>
      </w:pPr>
      <w:r w:rsidRPr="007F70DE">
        <w:rPr>
          <w:rFonts w:ascii="Calibri" w:hAnsi="Calibri"/>
          <w:sz w:val="26"/>
          <w:szCs w:val="26"/>
          <w:lang w:val="ro-RO"/>
        </w:rPr>
        <w:t>În conformitate cu prevederile Legii</w:t>
      </w:r>
      <w:r w:rsidRPr="007F70DE">
        <w:rPr>
          <w:rFonts w:ascii="Calibri" w:hAnsi="Calibri"/>
          <w:sz w:val="26"/>
          <w:szCs w:val="26"/>
          <w:lang w:val="ro-RO" w:eastAsia="ro-RO"/>
        </w:rPr>
        <w:t xml:space="preserve"> asistenţei sociale</w:t>
      </w:r>
      <w:r w:rsidRPr="007F70DE">
        <w:rPr>
          <w:rFonts w:ascii="Calibri" w:hAnsi="Calibri"/>
          <w:sz w:val="26"/>
          <w:szCs w:val="26"/>
          <w:lang w:val="ro-RO"/>
        </w:rPr>
        <w:t xml:space="preserve"> nr.</w:t>
      </w:r>
      <w:r w:rsidRPr="007F70DE">
        <w:rPr>
          <w:rFonts w:ascii="Calibri" w:hAnsi="Calibri"/>
          <w:sz w:val="26"/>
          <w:szCs w:val="26"/>
          <w:lang w:val="ro-RO" w:eastAsia="ro-RO"/>
        </w:rPr>
        <w:t xml:space="preserve"> </w:t>
      </w:r>
      <w:r w:rsidRPr="007F70DE">
        <w:rPr>
          <w:rFonts w:ascii="Calibri" w:hAnsi="Calibri"/>
          <w:sz w:val="26"/>
          <w:szCs w:val="26"/>
          <w:lang w:val="ro-RO"/>
        </w:rPr>
        <w:t xml:space="preserve">292/2011, ale Legii nr. 273/2006 privind finanţele publice locale, cu modificările şi completările ulterioare, ale Ordonanţei Guvernului nr. 68/2003 privind serviciile sociale, cu modificările şi completările ulterioare, </w:t>
      </w:r>
      <w:r>
        <w:rPr>
          <w:rFonts w:ascii="Calibri" w:hAnsi="Calibri"/>
          <w:sz w:val="26"/>
          <w:szCs w:val="26"/>
          <w:lang w:val="ro-RO"/>
        </w:rPr>
        <w:t xml:space="preserve">și în coformitate cu prevederile Strategiei Județene de Asistență Socială a Județului Harghita pentru perioada 2014 – 2018, aprobată de către Consiliul Județean Harghita prin Hotărârea nr. 60/2014, </w:t>
      </w:r>
      <w:r w:rsidRPr="007F70DE">
        <w:rPr>
          <w:rFonts w:ascii="Calibri" w:hAnsi="Calibri"/>
          <w:sz w:val="26"/>
          <w:szCs w:val="26"/>
          <w:lang w:val="ro-RO"/>
        </w:rPr>
        <w:t>ale Legii nr. 52/2003 privind transparenţa decizională în administraţia publică,</w:t>
      </w:r>
      <w:r>
        <w:rPr>
          <w:rFonts w:ascii="Calibri" w:hAnsi="Calibri"/>
          <w:sz w:val="26"/>
          <w:szCs w:val="26"/>
          <w:lang w:val="ro-RO"/>
        </w:rPr>
        <w:t xml:space="preserve"> republicată </w:t>
      </w:r>
      <w:r w:rsidRPr="007F70DE">
        <w:rPr>
          <w:rFonts w:ascii="Calibri" w:hAnsi="Calibri"/>
          <w:sz w:val="26"/>
          <w:szCs w:val="26"/>
          <w:lang w:val="ro-RO"/>
        </w:rPr>
        <w:t>şi ale Hotărârii nr.</w:t>
      </w:r>
      <w:r>
        <w:rPr>
          <w:rFonts w:ascii="Calibri" w:hAnsi="Calibri"/>
          <w:sz w:val="26"/>
          <w:szCs w:val="26"/>
          <w:lang w:val="ro-RO"/>
        </w:rPr>
        <w:t xml:space="preserve"> ....</w:t>
      </w:r>
      <w:r w:rsidRPr="007F70DE">
        <w:rPr>
          <w:rFonts w:ascii="Calibri" w:hAnsi="Calibri"/>
          <w:sz w:val="26"/>
          <w:szCs w:val="26"/>
          <w:lang w:val="ro-RO"/>
        </w:rPr>
        <w:t>/201</w:t>
      </w:r>
      <w:r>
        <w:rPr>
          <w:rFonts w:ascii="Calibri" w:hAnsi="Calibri"/>
          <w:sz w:val="26"/>
          <w:szCs w:val="26"/>
          <w:lang w:val="ro-RO"/>
        </w:rPr>
        <w:t>7</w:t>
      </w:r>
      <w:r w:rsidRPr="007F70DE">
        <w:rPr>
          <w:rFonts w:ascii="Calibri" w:hAnsi="Calibri"/>
          <w:sz w:val="26"/>
          <w:szCs w:val="26"/>
          <w:lang w:val="ro-RO"/>
        </w:rPr>
        <w:t xml:space="preserve"> a Consiliului Judeţean Harghita privind aprobarea bugetului de venituri şi cheltuieli al judeţului Harghita pe anul 201</w:t>
      </w:r>
      <w:r>
        <w:rPr>
          <w:rFonts w:ascii="Calibri" w:hAnsi="Calibri"/>
          <w:sz w:val="26"/>
          <w:szCs w:val="26"/>
          <w:lang w:val="ro-RO"/>
        </w:rPr>
        <w:t>7 și estimările pe anii 2018-2020</w:t>
      </w:r>
      <w:r w:rsidRPr="00784591">
        <w:rPr>
          <w:rFonts w:ascii="Calibri" w:hAnsi="Calibri"/>
          <w:color w:val="000000"/>
          <w:sz w:val="26"/>
          <w:szCs w:val="26"/>
          <w:lang w:val="ro-RO"/>
        </w:rPr>
        <w:t>;</w:t>
      </w:r>
    </w:p>
    <w:p w:rsidR="00F0360F" w:rsidRPr="00484EEF" w:rsidRDefault="00F0360F" w:rsidP="00F0360F">
      <w:pPr>
        <w:ind w:firstLine="720"/>
        <w:jc w:val="both"/>
        <w:rPr>
          <w:rFonts w:ascii="Calibri" w:hAnsi="Calibri"/>
          <w:sz w:val="26"/>
          <w:szCs w:val="26"/>
          <w:lang w:val="ro-RO"/>
        </w:rPr>
      </w:pPr>
      <w:r w:rsidRPr="00484EEF">
        <w:rPr>
          <w:rFonts w:ascii="Calibri" w:hAnsi="Calibri"/>
          <w:sz w:val="26"/>
          <w:szCs w:val="26"/>
          <w:lang w:val="ro-RO"/>
        </w:rPr>
        <w:t>În temeiul preve</w:t>
      </w:r>
      <w:r>
        <w:rPr>
          <w:rFonts w:ascii="Calibri" w:hAnsi="Calibri"/>
          <w:sz w:val="26"/>
          <w:szCs w:val="26"/>
          <w:lang w:val="ro-RO"/>
        </w:rPr>
        <w:t>derilor art. 91 alin (1) lit. „e</w:t>
      </w:r>
      <w:r w:rsidRPr="00484EEF">
        <w:rPr>
          <w:rFonts w:ascii="Calibri" w:hAnsi="Calibri"/>
          <w:sz w:val="26"/>
          <w:szCs w:val="26"/>
          <w:lang w:val="ro-RO"/>
        </w:rPr>
        <w:t xml:space="preserve">” coroborat cu alin. 6 lit. </w:t>
      </w:r>
      <w:r>
        <w:rPr>
          <w:rFonts w:ascii="Calibri" w:hAnsi="Calibri"/>
          <w:sz w:val="26"/>
          <w:szCs w:val="26"/>
          <w:lang w:val="ro-RO"/>
        </w:rPr>
        <w:t>„</w:t>
      </w:r>
      <w:r w:rsidRPr="001750CB">
        <w:rPr>
          <w:rFonts w:ascii="Calibri" w:hAnsi="Calibri"/>
          <w:sz w:val="26"/>
          <w:szCs w:val="26"/>
          <w:lang w:val="ro-RO"/>
        </w:rPr>
        <w:t>a</w:t>
      </w:r>
      <w:r>
        <w:rPr>
          <w:rFonts w:ascii="Calibri" w:hAnsi="Calibri"/>
          <w:sz w:val="26"/>
          <w:szCs w:val="26"/>
          <w:lang w:val="ro-RO"/>
        </w:rPr>
        <w:t>”</w:t>
      </w:r>
      <w:r w:rsidRPr="00484EEF">
        <w:rPr>
          <w:rFonts w:ascii="Calibri" w:hAnsi="Calibri"/>
          <w:sz w:val="26"/>
          <w:szCs w:val="26"/>
          <w:lang w:val="ro-RO"/>
        </w:rPr>
        <w:t xml:space="preserve"> </w:t>
      </w:r>
      <w:r>
        <w:rPr>
          <w:rFonts w:ascii="Calibri" w:hAnsi="Calibri"/>
          <w:sz w:val="26"/>
          <w:szCs w:val="26"/>
          <w:lang w:val="ro-RO"/>
        </w:rPr>
        <w:t xml:space="preserve">şi art. 115, alin (1), lit „c” </w:t>
      </w:r>
      <w:r w:rsidRPr="00484EEF">
        <w:rPr>
          <w:rFonts w:ascii="Calibri" w:hAnsi="Calibri"/>
          <w:sz w:val="26"/>
          <w:szCs w:val="26"/>
          <w:lang w:val="ro-RO"/>
        </w:rPr>
        <w:t>din Legea administraţiei publice locale nr. 215/2001, republicată</w:t>
      </w:r>
      <w:r>
        <w:rPr>
          <w:rFonts w:ascii="Calibri" w:hAnsi="Calibri"/>
          <w:sz w:val="26"/>
          <w:szCs w:val="26"/>
          <w:lang w:val="ro-RO"/>
        </w:rPr>
        <w:t>,</w:t>
      </w:r>
      <w:r w:rsidRPr="00484EEF">
        <w:rPr>
          <w:rFonts w:ascii="Calibri" w:hAnsi="Calibri"/>
          <w:sz w:val="26"/>
          <w:szCs w:val="26"/>
          <w:lang w:val="ro-RO"/>
        </w:rPr>
        <w:t xml:space="preserve"> cu completările şi modificările ulterioare;</w:t>
      </w:r>
    </w:p>
    <w:p w:rsidR="00F0360F" w:rsidRPr="00484EEF" w:rsidRDefault="00F0360F" w:rsidP="00F0360F">
      <w:pPr>
        <w:jc w:val="both"/>
        <w:rPr>
          <w:rFonts w:ascii="Calibri" w:hAnsi="Calibri"/>
          <w:sz w:val="26"/>
          <w:szCs w:val="26"/>
          <w:lang w:val="ro-RO"/>
        </w:rPr>
      </w:pPr>
    </w:p>
    <w:p w:rsidR="00F0360F" w:rsidRPr="00484EEF" w:rsidRDefault="00F0360F" w:rsidP="00F0360F">
      <w:pPr>
        <w:jc w:val="both"/>
        <w:rPr>
          <w:rFonts w:ascii="Calibri" w:hAnsi="Calibri"/>
          <w:sz w:val="26"/>
          <w:szCs w:val="26"/>
          <w:lang w:val="ro-RO"/>
        </w:rPr>
      </w:pPr>
    </w:p>
    <w:p w:rsidR="00F0360F" w:rsidRPr="00155368" w:rsidRDefault="00F0360F" w:rsidP="00F0360F">
      <w:pPr>
        <w:jc w:val="center"/>
        <w:rPr>
          <w:rFonts w:ascii="Calibri" w:hAnsi="Calibri"/>
          <w:b/>
          <w:sz w:val="26"/>
          <w:szCs w:val="26"/>
          <w:lang w:val="ro-RO"/>
        </w:rPr>
      </w:pPr>
      <w:r>
        <w:rPr>
          <w:rFonts w:ascii="Calibri" w:hAnsi="Calibri"/>
          <w:b/>
          <w:sz w:val="26"/>
          <w:szCs w:val="26"/>
          <w:lang w:val="ro-RO"/>
        </w:rPr>
        <w:t>HOTĂRĂŞTE</w:t>
      </w:r>
    </w:p>
    <w:p w:rsidR="00F0360F" w:rsidRDefault="00F0360F" w:rsidP="00F0360F">
      <w:pPr>
        <w:tabs>
          <w:tab w:val="left" w:pos="426"/>
        </w:tabs>
        <w:jc w:val="both"/>
        <w:rPr>
          <w:rFonts w:ascii="Calibri" w:hAnsi="Calibri"/>
          <w:sz w:val="26"/>
          <w:szCs w:val="26"/>
          <w:lang w:val="ro-RO"/>
        </w:rPr>
      </w:pPr>
      <w:r w:rsidRPr="00484EEF">
        <w:rPr>
          <w:rFonts w:ascii="Calibri" w:hAnsi="Calibri"/>
          <w:sz w:val="26"/>
          <w:szCs w:val="26"/>
          <w:lang w:val="ro-RO"/>
        </w:rPr>
        <w:t xml:space="preserve"> </w:t>
      </w:r>
      <w:r>
        <w:rPr>
          <w:rFonts w:ascii="Calibri" w:hAnsi="Calibri"/>
          <w:sz w:val="26"/>
          <w:szCs w:val="26"/>
          <w:lang w:val="ro-RO"/>
        </w:rPr>
        <w:tab/>
      </w:r>
    </w:p>
    <w:p w:rsidR="00F0360F" w:rsidRDefault="00F0360F" w:rsidP="00F0360F">
      <w:pPr>
        <w:tabs>
          <w:tab w:val="left" w:pos="426"/>
        </w:tabs>
        <w:jc w:val="both"/>
        <w:rPr>
          <w:rFonts w:ascii="Calibri" w:hAnsi="Calibri"/>
          <w:sz w:val="26"/>
          <w:szCs w:val="26"/>
          <w:lang w:val="ro-RO"/>
        </w:rPr>
      </w:pPr>
      <w:r>
        <w:rPr>
          <w:rFonts w:ascii="Calibri" w:hAnsi="Calibri"/>
          <w:b/>
          <w:sz w:val="26"/>
          <w:szCs w:val="26"/>
          <w:lang w:val="ro-RO"/>
        </w:rPr>
        <w:tab/>
      </w:r>
      <w:r w:rsidRPr="00CB00F3">
        <w:rPr>
          <w:rFonts w:ascii="Calibri" w:hAnsi="Calibri"/>
          <w:b/>
          <w:sz w:val="26"/>
          <w:szCs w:val="26"/>
          <w:lang w:val="ro-RO"/>
        </w:rPr>
        <w:t>Art.1.</w:t>
      </w:r>
      <w:r>
        <w:rPr>
          <w:rFonts w:ascii="Calibri" w:hAnsi="Calibri"/>
          <w:sz w:val="26"/>
          <w:szCs w:val="26"/>
          <w:lang w:val="ro-RO"/>
        </w:rPr>
        <w:t xml:space="preserve"> </w:t>
      </w:r>
      <w:r w:rsidRPr="00484EEF">
        <w:rPr>
          <w:rFonts w:ascii="Calibri" w:hAnsi="Calibri"/>
          <w:sz w:val="26"/>
          <w:szCs w:val="26"/>
          <w:lang w:val="ro-RO"/>
        </w:rPr>
        <w:t>Se aprobă</w:t>
      </w:r>
      <w:r>
        <w:rPr>
          <w:rFonts w:ascii="Calibri" w:hAnsi="Calibri"/>
          <w:sz w:val="26"/>
          <w:szCs w:val="26"/>
          <w:lang w:val="ro-RO"/>
        </w:rPr>
        <w:t xml:space="preserve"> derularea</w:t>
      </w:r>
      <w:r w:rsidRPr="00484EEF">
        <w:rPr>
          <w:rFonts w:ascii="Calibri" w:hAnsi="Calibri"/>
          <w:sz w:val="26"/>
          <w:szCs w:val="26"/>
          <w:lang w:val="ro-RO"/>
        </w:rPr>
        <w:t xml:space="preserve"> </w:t>
      </w:r>
      <w:r w:rsidRPr="00F12EF7">
        <w:rPr>
          <w:rFonts w:ascii="Calibri" w:hAnsi="Calibri"/>
          <w:sz w:val="26"/>
          <w:szCs w:val="26"/>
          <w:lang w:val="ro-RO"/>
        </w:rPr>
        <w:t>Programului de sănătate privind prevenirea marginalizării sociale</w:t>
      </w:r>
      <w:r>
        <w:rPr>
          <w:rFonts w:ascii="Calibri" w:hAnsi="Calibri"/>
          <w:b/>
          <w:sz w:val="26"/>
          <w:szCs w:val="26"/>
          <w:lang w:val="ro-RO"/>
        </w:rPr>
        <w:t xml:space="preserve"> </w:t>
      </w:r>
      <w:r w:rsidRPr="00F12EF7">
        <w:rPr>
          <w:rFonts w:ascii="Calibri" w:hAnsi="Calibri"/>
          <w:sz w:val="26"/>
          <w:szCs w:val="26"/>
          <w:lang w:val="ro-RO"/>
        </w:rPr>
        <w:t>pe anul 201</w:t>
      </w:r>
      <w:r>
        <w:rPr>
          <w:rFonts w:ascii="Calibri" w:hAnsi="Calibri"/>
          <w:sz w:val="26"/>
          <w:szCs w:val="26"/>
          <w:lang w:val="ro-RO"/>
        </w:rPr>
        <w:t>7,</w:t>
      </w:r>
      <w:r>
        <w:rPr>
          <w:rFonts w:ascii="Calibri" w:hAnsi="Calibri"/>
          <w:b/>
          <w:sz w:val="26"/>
          <w:szCs w:val="26"/>
          <w:lang w:val="ro-RO"/>
        </w:rPr>
        <w:t xml:space="preserve"> </w:t>
      </w:r>
      <w:r w:rsidRPr="00484EEF">
        <w:rPr>
          <w:rFonts w:ascii="Calibri" w:hAnsi="Calibri"/>
          <w:sz w:val="26"/>
          <w:szCs w:val="26"/>
          <w:lang w:val="ro-RO"/>
        </w:rPr>
        <w:t>al Consiliului Judeţean Harghita,</w:t>
      </w:r>
      <w:r>
        <w:rPr>
          <w:rFonts w:ascii="Calibri" w:hAnsi="Calibri"/>
          <w:sz w:val="26"/>
          <w:szCs w:val="26"/>
          <w:lang w:val="ro-RO"/>
        </w:rPr>
        <w:t xml:space="preserve"> cu  o contribuție de 75.000</w:t>
      </w:r>
      <w:r w:rsidRPr="00484EEF">
        <w:rPr>
          <w:rFonts w:ascii="Calibri" w:hAnsi="Calibri"/>
          <w:sz w:val="26"/>
          <w:szCs w:val="26"/>
          <w:lang w:val="ro-RO"/>
        </w:rPr>
        <w:t xml:space="preserve"> lei,</w:t>
      </w:r>
      <w:r>
        <w:rPr>
          <w:rFonts w:ascii="Calibri" w:hAnsi="Calibri"/>
          <w:sz w:val="26"/>
          <w:szCs w:val="26"/>
          <w:lang w:val="ro-RO"/>
        </w:rPr>
        <w:t xml:space="preserve"> din partea județului Harghita din</w:t>
      </w:r>
      <w:r w:rsidRPr="00A052A2">
        <w:rPr>
          <w:rFonts w:ascii="Calibri" w:hAnsi="Calibri"/>
          <w:sz w:val="26"/>
          <w:szCs w:val="26"/>
          <w:lang w:val="ro-RO"/>
        </w:rPr>
        <w:t xml:space="preserve"> </w:t>
      </w:r>
      <w:r w:rsidRPr="00AD5EE2">
        <w:rPr>
          <w:rFonts w:ascii="Calibri" w:hAnsi="Calibri"/>
          <w:sz w:val="26"/>
          <w:szCs w:val="26"/>
          <w:lang w:val="ro-RO"/>
        </w:rPr>
        <w:t>capitolul</w:t>
      </w:r>
      <w:r>
        <w:rPr>
          <w:rFonts w:ascii="Calibri" w:hAnsi="Calibri"/>
          <w:sz w:val="26"/>
          <w:szCs w:val="26"/>
          <w:lang w:val="ro-RO"/>
        </w:rPr>
        <w:t xml:space="preserve"> 66.02.50.50, </w:t>
      </w:r>
      <w:r w:rsidRPr="00484EEF">
        <w:rPr>
          <w:rFonts w:ascii="Calibri" w:hAnsi="Calibri"/>
          <w:sz w:val="26"/>
          <w:szCs w:val="26"/>
          <w:lang w:val="ro-RO"/>
        </w:rPr>
        <w:t>potrivit Anexei nr</w:t>
      </w:r>
      <w:r>
        <w:rPr>
          <w:rFonts w:ascii="Calibri" w:hAnsi="Calibri"/>
          <w:sz w:val="26"/>
          <w:szCs w:val="26"/>
          <w:lang w:val="ro-RO"/>
        </w:rPr>
        <w:t xml:space="preserve">. ........ </w:t>
      </w:r>
      <w:r w:rsidRPr="00B97EBB">
        <w:rPr>
          <w:rFonts w:ascii="Calibri" w:hAnsi="Calibri"/>
          <w:sz w:val="26"/>
          <w:szCs w:val="26"/>
          <w:lang w:val="ro-RO"/>
        </w:rPr>
        <w:t>la</w:t>
      </w:r>
      <w:r w:rsidRPr="00484EEF">
        <w:rPr>
          <w:rFonts w:ascii="Calibri" w:hAnsi="Calibri"/>
          <w:sz w:val="26"/>
          <w:szCs w:val="26"/>
          <w:lang w:val="ro-RO"/>
        </w:rPr>
        <w:t xml:space="preserve"> Hotărârea Consiliului Judeţean Harghita nr</w:t>
      </w:r>
      <w:r w:rsidRPr="00B97EBB">
        <w:rPr>
          <w:rFonts w:ascii="Calibri" w:hAnsi="Calibri"/>
          <w:sz w:val="26"/>
          <w:szCs w:val="26"/>
          <w:lang w:val="ro-RO"/>
        </w:rPr>
        <w:t>.</w:t>
      </w:r>
      <w:r>
        <w:rPr>
          <w:rFonts w:ascii="Calibri" w:hAnsi="Calibri"/>
          <w:sz w:val="26"/>
          <w:szCs w:val="26"/>
          <w:lang w:val="ro-RO"/>
        </w:rPr>
        <w:t xml:space="preserve"> ....</w:t>
      </w:r>
      <w:r w:rsidRPr="00B97EBB">
        <w:rPr>
          <w:rFonts w:ascii="Calibri" w:hAnsi="Calibri"/>
          <w:sz w:val="26"/>
          <w:szCs w:val="26"/>
          <w:lang w:val="ro-RO"/>
        </w:rPr>
        <w:t>/</w:t>
      </w:r>
      <w:r>
        <w:rPr>
          <w:rFonts w:ascii="Calibri" w:hAnsi="Calibri"/>
          <w:sz w:val="26"/>
          <w:szCs w:val="26"/>
          <w:lang w:val="ro-RO"/>
        </w:rPr>
        <w:t>2017</w:t>
      </w:r>
      <w:r w:rsidRPr="00484EEF">
        <w:rPr>
          <w:rFonts w:ascii="Calibri" w:hAnsi="Calibri"/>
          <w:sz w:val="26"/>
          <w:szCs w:val="26"/>
          <w:lang w:val="ro-RO"/>
        </w:rPr>
        <w:t xml:space="preserve"> privind aprobarea bugetului de venituri şi cheltuieli al judeţului Harghita </w:t>
      </w:r>
      <w:r>
        <w:rPr>
          <w:rFonts w:ascii="Calibri" w:hAnsi="Calibri"/>
          <w:sz w:val="26"/>
          <w:szCs w:val="26"/>
          <w:lang w:val="ro-RO"/>
        </w:rPr>
        <w:t>pe anul 2017</w:t>
      </w:r>
      <w:r w:rsidRPr="00236F3E">
        <w:rPr>
          <w:rFonts w:ascii="Calibri" w:hAnsi="Calibri" w:cs="Arial"/>
          <w:color w:val="0F0F0F"/>
          <w:sz w:val="26"/>
          <w:szCs w:val="26"/>
          <w:lang w:val="ro-RO"/>
        </w:rPr>
        <w:t xml:space="preserve"> </w:t>
      </w:r>
      <w:r>
        <w:rPr>
          <w:rFonts w:ascii="Calibri" w:hAnsi="Calibri" w:cs="Arial"/>
          <w:color w:val="0F0F0F"/>
          <w:sz w:val="26"/>
          <w:szCs w:val="26"/>
          <w:lang w:val="ro-RO"/>
        </w:rPr>
        <w:t>și estimările pe anii 2018-</w:t>
      </w:r>
      <w:r w:rsidRPr="00B4253F">
        <w:rPr>
          <w:rFonts w:ascii="Calibri" w:hAnsi="Calibri" w:cs="Arial"/>
          <w:color w:val="0F0F0F"/>
          <w:sz w:val="26"/>
          <w:szCs w:val="26"/>
          <w:lang w:val="ro-RO"/>
        </w:rPr>
        <w:t>20</w:t>
      </w:r>
      <w:r>
        <w:rPr>
          <w:rFonts w:ascii="Calibri" w:hAnsi="Calibri" w:cs="Arial"/>
          <w:color w:val="0F0F0F"/>
          <w:sz w:val="26"/>
          <w:szCs w:val="26"/>
          <w:lang w:val="ro-RO"/>
        </w:rPr>
        <w:t>20</w:t>
      </w:r>
      <w:r w:rsidRPr="00484EEF">
        <w:rPr>
          <w:rFonts w:ascii="Calibri" w:hAnsi="Calibri"/>
          <w:sz w:val="26"/>
          <w:szCs w:val="26"/>
          <w:lang w:val="ro-RO"/>
        </w:rPr>
        <w:t>, conform descrierii programului din anexa nr.</w:t>
      </w:r>
      <w:r>
        <w:rPr>
          <w:rFonts w:ascii="Calibri" w:hAnsi="Calibri"/>
          <w:sz w:val="26"/>
          <w:szCs w:val="26"/>
          <w:lang w:val="ro-RO"/>
        </w:rPr>
        <w:t xml:space="preserve"> </w:t>
      </w:r>
      <w:r w:rsidRPr="00484EEF">
        <w:rPr>
          <w:rFonts w:ascii="Calibri" w:hAnsi="Calibri"/>
          <w:sz w:val="26"/>
          <w:szCs w:val="26"/>
          <w:lang w:val="ro-RO"/>
        </w:rPr>
        <w:t>1,  parte integrantă a prezentei.</w:t>
      </w:r>
    </w:p>
    <w:p w:rsidR="00F0360F" w:rsidRDefault="00F0360F" w:rsidP="00F0360F">
      <w:pPr>
        <w:tabs>
          <w:tab w:val="left" w:pos="426"/>
        </w:tabs>
        <w:jc w:val="both"/>
        <w:rPr>
          <w:rFonts w:ascii="Calibri" w:hAnsi="Calibri"/>
          <w:sz w:val="26"/>
          <w:szCs w:val="26"/>
          <w:lang w:val="ro-RO"/>
        </w:rPr>
      </w:pPr>
      <w:r>
        <w:rPr>
          <w:rFonts w:ascii="Calibri" w:hAnsi="Calibri"/>
          <w:sz w:val="26"/>
          <w:szCs w:val="26"/>
          <w:lang w:val="ro-RO"/>
        </w:rPr>
        <w:tab/>
      </w:r>
      <w:r w:rsidRPr="00CB00F3">
        <w:rPr>
          <w:rFonts w:ascii="Calibri" w:hAnsi="Calibri"/>
          <w:b/>
          <w:sz w:val="26"/>
          <w:szCs w:val="26"/>
          <w:lang w:val="ro-RO"/>
        </w:rPr>
        <w:t>Art.2.</w:t>
      </w:r>
      <w:r>
        <w:rPr>
          <w:rFonts w:ascii="Calibri" w:hAnsi="Calibri"/>
          <w:b/>
          <w:sz w:val="26"/>
          <w:szCs w:val="26"/>
          <w:lang w:val="ro-RO"/>
        </w:rPr>
        <w:t>(1)</w:t>
      </w:r>
      <w:r w:rsidRPr="00484EEF">
        <w:rPr>
          <w:rFonts w:ascii="Calibri" w:hAnsi="Calibri"/>
          <w:sz w:val="26"/>
          <w:szCs w:val="26"/>
          <w:lang w:val="ro-RO"/>
        </w:rPr>
        <w:t xml:space="preserve"> Se </w:t>
      </w:r>
      <w:r>
        <w:rPr>
          <w:rFonts w:ascii="Calibri" w:hAnsi="Calibri"/>
          <w:sz w:val="26"/>
          <w:szCs w:val="26"/>
          <w:lang w:val="ro-RO"/>
        </w:rPr>
        <w:t xml:space="preserve">aprobă asocierea județului Harghita prin </w:t>
      </w:r>
      <w:r w:rsidRPr="00484EEF">
        <w:rPr>
          <w:rFonts w:ascii="Calibri" w:hAnsi="Calibri"/>
          <w:sz w:val="26"/>
          <w:szCs w:val="26"/>
          <w:lang w:val="ro-RO"/>
        </w:rPr>
        <w:t>Consiliul Judeţean Harghita</w:t>
      </w:r>
      <w:r>
        <w:rPr>
          <w:rFonts w:ascii="Calibri" w:hAnsi="Calibri"/>
          <w:sz w:val="26"/>
          <w:szCs w:val="26"/>
          <w:lang w:val="ro-RO"/>
        </w:rPr>
        <w:t xml:space="preserve"> cu</w:t>
      </w:r>
      <w:r w:rsidRPr="00484EEF">
        <w:rPr>
          <w:rFonts w:ascii="Calibri" w:hAnsi="Calibri"/>
          <w:sz w:val="26"/>
          <w:szCs w:val="26"/>
          <w:lang w:val="ro-RO"/>
        </w:rPr>
        <w:t xml:space="preserve"> Direcţia Generală de Asistenţă Socială şi Protecţia Copilului Harghita</w:t>
      </w:r>
      <w:r>
        <w:rPr>
          <w:rFonts w:ascii="Calibri" w:hAnsi="Calibri"/>
          <w:sz w:val="26"/>
          <w:szCs w:val="26"/>
          <w:lang w:val="ro-RO"/>
        </w:rPr>
        <w:t xml:space="preserve"> în vederea derulării Programului de </w:t>
      </w:r>
      <w:r w:rsidRPr="00F12EF7">
        <w:rPr>
          <w:rFonts w:ascii="Calibri" w:hAnsi="Calibri"/>
          <w:sz w:val="26"/>
          <w:szCs w:val="26"/>
          <w:lang w:val="ro-RO"/>
        </w:rPr>
        <w:t>de sănătate privind prevenirea marginalizării sociale</w:t>
      </w:r>
      <w:r>
        <w:rPr>
          <w:rFonts w:ascii="Calibri" w:hAnsi="Calibri"/>
          <w:b/>
          <w:sz w:val="26"/>
          <w:szCs w:val="26"/>
          <w:lang w:val="ro-RO"/>
        </w:rPr>
        <w:t xml:space="preserve"> </w:t>
      </w:r>
      <w:r w:rsidRPr="00F12EF7">
        <w:rPr>
          <w:rFonts w:ascii="Calibri" w:hAnsi="Calibri"/>
          <w:sz w:val="26"/>
          <w:szCs w:val="26"/>
          <w:lang w:val="ro-RO"/>
        </w:rPr>
        <w:t>pe anul 201</w:t>
      </w:r>
      <w:r>
        <w:rPr>
          <w:rFonts w:ascii="Calibri" w:hAnsi="Calibri"/>
          <w:sz w:val="26"/>
          <w:szCs w:val="26"/>
          <w:lang w:val="ro-RO"/>
        </w:rPr>
        <w:t>7.</w:t>
      </w:r>
    </w:p>
    <w:p w:rsidR="00F0360F" w:rsidRDefault="00F0360F" w:rsidP="00F0360F">
      <w:pPr>
        <w:tabs>
          <w:tab w:val="left" w:pos="426"/>
        </w:tabs>
        <w:jc w:val="both"/>
        <w:rPr>
          <w:rFonts w:ascii="Calibri" w:hAnsi="Calibri"/>
          <w:sz w:val="26"/>
          <w:szCs w:val="26"/>
          <w:lang w:val="ro-RO"/>
        </w:rPr>
      </w:pPr>
      <w:r>
        <w:rPr>
          <w:rFonts w:ascii="Calibri" w:hAnsi="Calibri"/>
          <w:sz w:val="26"/>
          <w:szCs w:val="26"/>
          <w:lang w:val="ro-RO"/>
        </w:rPr>
        <w:tab/>
      </w:r>
      <w:r>
        <w:rPr>
          <w:rFonts w:ascii="Calibri" w:hAnsi="Calibri"/>
          <w:b/>
          <w:sz w:val="26"/>
          <w:szCs w:val="26"/>
          <w:lang w:val="ro-RO"/>
        </w:rPr>
        <w:t xml:space="preserve">(2) </w:t>
      </w:r>
      <w:r w:rsidRPr="000C7851">
        <w:rPr>
          <w:rFonts w:ascii="Calibri" w:hAnsi="Calibri"/>
          <w:sz w:val="26"/>
          <w:szCs w:val="26"/>
          <w:lang w:val="ro-RO"/>
        </w:rPr>
        <w:t>Se aprobă modelul contractului de asociere între județul Harghita prin Consiliul Judeţean Harghita cu Direcţia Generală de Asistenţă Socială şi Protecţia Copilului Harghita</w:t>
      </w:r>
      <w:r>
        <w:rPr>
          <w:rFonts w:ascii="Calibri" w:hAnsi="Calibri"/>
          <w:sz w:val="26"/>
          <w:szCs w:val="26"/>
          <w:lang w:val="ro-RO"/>
        </w:rPr>
        <w:t>, conform Anexei nr. 2, parte integrantă la prezenta.</w:t>
      </w:r>
    </w:p>
    <w:p w:rsidR="00F0360F" w:rsidRPr="00484EEF" w:rsidRDefault="00F0360F" w:rsidP="00F0360F">
      <w:pPr>
        <w:ind w:firstLine="426"/>
        <w:jc w:val="both"/>
        <w:rPr>
          <w:rFonts w:ascii="Calibri" w:hAnsi="Calibri"/>
          <w:sz w:val="26"/>
          <w:szCs w:val="26"/>
          <w:lang w:val="ro-RO"/>
        </w:rPr>
      </w:pPr>
      <w:r w:rsidRPr="00CB00F3">
        <w:rPr>
          <w:rFonts w:ascii="Calibri" w:hAnsi="Calibri"/>
          <w:b/>
          <w:sz w:val="26"/>
          <w:szCs w:val="26"/>
          <w:lang w:val="ro-RO"/>
        </w:rPr>
        <w:t>Art.3.</w:t>
      </w:r>
      <w:r w:rsidRPr="00484EEF">
        <w:rPr>
          <w:rFonts w:ascii="Calibri" w:hAnsi="Calibri"/>
          <w:sz w:val="26"/>
          <w:szCs w:val="26"/>
          <w:lang w:val="ro-RO"/>
        </w:rPr>
        <w:t xml:space="preserve"> </w:t>
      </w:r>
      <w:r>
        <w:rPr>
          <w:rFonts w:ascii="Calibri" w:hAnsi="Calibri"/>
          <w:sz w:val="26"/>
          <w:szCs w:val="26"/>
          <w:lang w:val="ro-RO"/>
        </w:rPr>
        <w:t>Se mandatează Vicep</w:t>
      </w:r>
      <w:r w:rsidRPr="00484EEF">
        <w:rPr>
          <w:rFonts w:ascii="Calibri" w:hAnsi="Calibri"/>
          <w:sz w:val="26"/>
          <w:szCs w:val="26"/>
          <w:lang w:val="ro-RO"/>
        </w:rPr>
        <w:t>reşedintele Consiliului Judeţean Harghita</w:t>
      </w:r>
      <w:r>
        <w:rPr>
          <w:rFonts w:ascii="Calibri" w:hAnsi="Calibri"/>
          <w:sz w:val="26"/>
          <w:szCs w:val="26"/>
          <w:lang w:val="ro-RO"/>
        </w:rPr>
        <w:t xml:space="preserve"> Bíró Barna Botond cu semnarea contractului de asociere</w:t>
      </w:r>
      <w:r w:rsidRPr="00484EEF">
        <w:rPr>
          <w:rFonts w:ascii="Calibri" w:hAnsi="Calibri"/>
          <w:sz w:val="26"/>
          <w:szCs w:val="26"/>
          <w:lang w:val="ro-RO"/>
        </w:rPr>
        <w:t>, conform modelului aprobat la articolul precedent.</w:t>
      </w:r>
    </w:p>
    <w:p w:rsidR="00F0360F" w:rsidRPr="00880923" w:rsidRDefault="00F0360F" w:rsidP="00F0360F">
      <w:pPr>
        <w:ind w:firstLine="426"/>
        <w:jc w:val="both"/>
        <w:rPr>
          <w:rFonts w:ascii="Calibri" w:hAnsi="Calibri"/>
          <w:szCs w:val="28"/>
          <w:lang w:val="ro-RO"/>
        </w:rPr>
      </w:pPr>
      <w:r w:rsidRPr="005473A9">
        <w:rPr>
          <w:rFonts w:ascii="Calibri" w:hAnsi="Calibri"/>
          <w:b/>
          <w:sz w:val="26"/>
          <w:szCs w:val="26"/>
          <w:lang w:val="ro-RO"/>
        </w:rPr>
        <w:t>Art.4.</w:t>
      </w:r>
      <w:r w:rsidRPr="00484EEF">
        <w:rPr>
          <w:rFonts w:ascii="Calibri" w:hAnsi="Calibri"/>
          <w:sz w:val="26"/>
          <w:szCs w:val="26"/>
          <w:lang w:val="ro-RO"/>
        </w:rPr>
        <w:t xml:space="preserve"> </w:t>
      </w:r>
      <w:r w:rsidRPr="003E7880">
        <w:rPr>
          <w:rFonts w:ascii="Calibri" w:hAnsi="Calibri"/>
          <w:sz w:val="26"/>
          <w:szCs w:val="26"/>
          <w:lang w:val="ro-RO"/>
        </w:rPr>
        <w:t xml:space="preserve">Cu aducerea la îndeplinire a prevederilor prezentei hotărâri </w:t>
      </w:r>
      <w:r>
        <w:rPr>
          <w:rFonts w:ascii="Calibri" w:hAnsi="Calibri"/>
          <w:sz w:val="26"/>
          <w:szCs w:val="26"/>
          <w:lang w:val="ro-RO"/>
        </w:rPr>
        <w:t>se încredințează vicepreședintele  Bíró Barna Botond prin</w:t>
      </w:r>
      <w:r w:rsidRPr="003E7880">
        <w:rPr>
          <w:rFonts w:ascii="Calibri" w:hAnsi="Calibri"/>
          <w:sz w:val="26"/>
          <w:szCs w:val="26"/>
          <w:lang w:val="ro-RO"/>
        </w:rPr>
        <w:t xml:space="preserve"> </w:t>
      </w:r>
      <w:r w:rsidRPr="00EB45EE">
        <w:rPr>
          <w:rFonts w:ascii="Calibri" w:hAnsi="Calibri"/>
          <w:color w:val="000000"/>
          <w:sz w:val="26"/>
          <w:szCs w:val="26"/>
          <w:lang w:val="ro-RO"/>
        </w:rPr>
        <w:t>Direcţ</w:t>
      </w:r>
      <w:r>
        <w:rPr>
          <w:rFonts w:ascii="Calibri" w:hAnsi="Calibri"/>
          <w:color w:val="000000"/>
          <w:sz w:val="26"/>
          <w:szCs w:val="26"/>
          <w:lang w:val="ro-RO"/>
        </w:rPr>
        <w:t xml:space="preserve">ia generală programe, proiecte </w:t>
      </w:r>
      <w:r w:rsidRPr="00EB45EE">
        <w:rPr>
          <w:rFonts w:ascii="Calibri" w:hAnsi="Calibri"/>
          <w:color w:val="000000"/>
          <w:sz w:val="26"/>
          <w:szCs w:val="26"/>
          <w:lang w:val="ro-RO"/>
        </w:rPr>
        <w:t>şi achiziţii publice</w:t>
      </w:r>
      <w:r w:rsidRPr="003069F8">
        <w:rPr>
          <w:rFonts w:ascii="Calibri" w:hAnsi="Calibri"/>
          <w:szCs w:val="28"/>
          <w:lang w:val="ro-RO"/>
        </w:rPr>
        <w:t xml:space="preserve"> </w:t>
      </w:r>
      <w:r w:rsidRPr="003E7880">
        <w:rPr>
          <w:rFonts w:ascii="Calibri" w:hAnsi="Calibri"/>
          <w:sz w:val="26"/>
          <w:szCs w:val="26"/>
          <w:lang w:val="ro-RO"/>
        </w:rPr>
        <w:t>şi Direcţia</w:t>
      </w:r>
      <w:r>
        <w:rPr>
          <w:rFonts w:ascii="Calibri" w:hAnsi="Calibri"/>
          <w:sz w:val="26"/>
          <w:szCs w:val="26"/>
          <w:lang w:val="ro-RO"/>
        </w:rPr>
        <w:t xml:space="preserve"> generală </w:t>
      </w:r>
      <w:r w:rsidRPr="003E7880">
        <w:rPr>
          <w:rFonts w:ascii="Calibri" w:hAnsi="Calibri"/>
          <w:sz w:val="26"/>
          <w:szCs w:val="26"/>
          <w:lang w:val="ro-RO"/>
        </w:rPr>
        <w:t>economică</w:t>
      </w:r>
      <w:r>
        <w:rPr>
          <w:rFonts w:ascii="Calibri" w:hAnsi="Calibri"/>
          <w:sz w:val="26"/>
          <w:szCs w:val="26"/>
          <w:lang w:val="ro-RO"/>
        </w:rPr>
        <w:t>.</w:t>
      </w:r>
    </w:p>
    <w:p w:rsidR="00F0360F" w:rsidRPr="00CB00F3" w:rsidRDefault="00F0360F" w:rsidP="00F0360F">
      <w:pPr>
        <w:ind w:firstLine="426"/>
        <w:jc w:val="both"/>
        <w:rPr>
          <w:rFonts w:ascii="Calibri" w:hAnsi="Calibri"/>
          <w:sz w:val="26"/>
          <w:szCs w:val="26"/>
          <w:lang w:val="ro-RO"/>
        </w:rPr>
      </w:pPr>
      <w:r w:rsidRPr="005473A9">
        <w:rPr>
          <w:rFonts w:ascii="Calibri" w:hAnsi="Calibri"/>
          <w:b/>
          <w:sz w:val="26"/>
          <w:szCs w:val="26"/>
          <w:lang w:val="ro-RO"/>
        </w:rPr>
        <w:t>Art.5.</w:t>
      </w:r>
      <w:r w:rsidRPr="00484EEF">
        <w:rPr>
          <w:rFonts w:ascii="Calibri" w:hAnsi="Calibri"/>
          <w:sz w:val="26"/>
          <w:szCs w:val="26"/>
          <w:lang w:val="ro-RO"/>
        </w:rPr>
        <w:t xml:space="preserve"> </w:t>
      </w:r>
      <w:r w:rsidRPr="00CB00F3">
        <w:rPr>
          <w:rFonts w:ascii="Calibri" w:hAnsi="Calibri"/>
          <w:sz w:val="26"/>
          <w:szCs w:val="26"/>
          <w:lang w:val="ro-RO"/>
        </w:rPr>
        <w:t>Prezenta hotărâre se comunică de către Direcţia generală administraţie publică locală, Compartimentul Cancelaria Consiliu</w:t>
      </w:r>
      <w:r>
        <w:rPr>
          <w:rFonts w:ascii="Calibri" w:hAnsi="Calibri"/>
          <w:sz w:val="26"/>
          <w:szCs w:val="26"/>
          <w:lang w:val="ro-RO"/>
        </w:rPr>
        <w:t xml:space="preserve">lui Judeţean Harghita: </w:t>
      </w:r>
      <w:r w:rsidRPr="005E60D3">
        <w:rPr>
          <w:rFonts w:ascii="Calibri" w:hAnsi="Calibri"/>
          <w:sz w:val="26"/>
          <w:szCs w:val="26"/>
          <w:lang w:val="ro-RO"/>
        </w:rPr>
        <w:t>preşedintelui Consiliului Judeţean Harghita Borboly Csaba</w:t>
      </w:r>
      <w:r>
        <w:rPr>
          <w:rFonts w:ascii="Calibri" w:hAnsi="Calibri"/>
          <w:sz w:val="26"/>
          <w:szCs w:val="26"/>
          <w:lang w:val="hu-HU"/>
        </w:rPr>
        <w:t xml:space="preserve">, vicepreședintelui Consiliului Județean Harghita Bíró Barna Botond, </w:t>
      </w:r>
      <w:r>
        <w:rPr>
          <w:rFonts w:ascii="Calibri" w:hAnsi="Calibri"/>
          <w:sz w:val="26"/>
          <w:szCs w:val="26"/>
          <w:lang w:val="ro-RO"/>
        </w:rPr>
        <w:t xml:space="preserve">Direcţiei </w:t>
      </w:r>
      <w:r>
        <w:rPr>
          <w:rFonts w:ascii="Calibri" w:hAnsi="Calibri"/>
          <w:snapToGrid w:val="0"/>
          <w:sz w:val="26"/>
          <w:szCs w:val="26"/>
          <w:lang w:val="ro-RO"/>
        </w:rPr>
        <w:t>generale programe, proiecte și achiziții publice</w:t>
      </w:r>
      <w:r w:rsidRPr="005E60D3">
        <w:rPr>
          <w:rFonts w:ascii="Calibri" w:hAnsi="Calibri"/>
          <w:sz w:val="26"/>
          <w:szCs w:val="26"/>
          <w:lang w:val="ro-RO"/>
        </w:rPr>
        <w:t>,</w:t>
      </w:r>
      <w:r w:rsidRPr="00CA0705">
        <w:rPr>
          <w:rFonts w:ascii="Calibri" w:hAnsi="Calibri"/>
          <w:sz w:val="26"/>
          <w:szCs w:val="26"/>
          <w:lang w:val="hu-HU"/>
        </w:rPr>
        <w:t xml:space="preserve"> </w:t>
      </w:r>
      <w:r w:rsidRPr="005E60D3">
        <w:rPr>
          <w:rFonts w:ascii="Calibri" w:hAnsi="Calibri"/>
          <w:sz w:val="26"/>
          <w:szCs w:val="26"/>
          <w:lang w:val="ro-RO"/>
        </w:rPr>
        <w:t xml:space="preserve">Direcţiei generale economice, </w:t>
      </w:r>
      <w:r>
        <w:rPr>
          <w:rFonts w:ascii="Calibri" w:hAnsi="Calibri"/>
          <w:sz w:val="26"/>
          <w:szCs w:val="26"/>
          <w:lang w:val="ro-RO"/>
        </w:rPr>
        <w:t>Direcţiei Generale</w:t>
      </w:r>
      <w:r w:rsidRPr="00394402">
        <w:rPr>
          <w:rFonts w:ascii="Calibri" w:hAnsi="Calibri"/>
          <w:sz w:val="26"/>
          <w:szCs w:val="26"/>
          <w:lang w:val="ro-RO"/>
        </w:rPr>
        <w:t xml:space="preserve"> de Asistenţă Socială şi Protec</w:t>
      </w:r>
      <w:r>
        <w:rPr>
          <w:rFonts w:ascii="Calibri" w:hAnsi="Calibri"/>
          <w:sz w:val="26"/>
          <w:szCs w:val="26"/>
          <w:lang w:val="ro-RO"/>
        </w:rPr>
        <w:t xml:space="preserve">ţia Copilului Harghita, </w:t>
      </w:r>
      <w:r w:rsidRPr="005E60D3">
        <w:rPr>
          <w:rFonts w:ascii="Calibri" w:hAnsi="Calibri"/>
          <w:sz w:val="26"/>
          <w:szCs w:val="26"/>
          <w:lang w:val="ro-RO"/>
        </w:rPr>
        <w:t>precum şi Instituţiei Prefectului Judeţului Harghita.</w:t>
      </w:r>
    </w:p>
    <w:p w:rsidR="00F0360F" w:rsidRDefault="00F0360F" w:rsidP="00F0360F">
      <w:pPr>
        <w:ind w:firstLine="720"/>
        <w:jc w:val="both"/>
        <w:rPr>
          <w:rFonts w:ascii="Calibri" w:hAnsi="Calibri"/>
          <w:sz w:val="26"/>
          <w:szCs w:val="26"/>
          <w:lang w:val="ro-RO"/>
        </w:rPr>
      </w:pPr>
    </w:p>
    <w:p w:rsidR="00F0360F" w:rsidRDefault="00F0360F" w:rsidP="00F0360F">
      <w:pPr>
        <w:jc w:val="both"/>
        <w:rPr>
          <w:rFonts w:ascii="Calibri" w:hAnsi="Calibri"/>
          <w:sz w:val="26"/>
          <w:szCs w:val="26"/>
          <w:lang w:val="ro-RO"/>
        </w:rPr>
      </w:pPr>
    </w:p>
    <w:p w:rsidR="00F0360F" w:rsidRPr="00484EEF" w:rsidRDefault="00F0360F" w:rsidP="00F0360F">
      <w:pPr>
        <w:rPr>
          <w:rFonts w:ascii="Calibri" w:hAnsi="Calibri"/>
          <w:sz w:val="26"/>
          <w:szCs w:val="26"/>
          <w:lang w:val="ro-RO"/>
        </w:rPr>
      </w:pPr>
    </w:p>
    <w:p w:rsidR="00F0360F" w:rsidRPr="00484EEF" w:rsidRDefault="00F0360F" w:rsidP="00F0360F">
      <w:pPr>
        <w:rPr>
          <w:rFonts w:ascii="Calibri" w:hAnsi="Calibri"/>
          <w:sz w:val="26"/>
          <w:szCs w:val="26"/>
          <w:lang w:val="ro-RO"/>
        </w:rPr>
      </w:pPr>
      <w:r>
        <w:rPr>
          <w:rFonts w:ascii="Calibri" w:hAnsi="Calibri"/>
          <w:sz w:val="26"/>
          <w:szCs w:val="26"/>
          <w:lang w:val="hu-HU"/>
        </w:rPr>
        <w:t xml:space="preserve">___________ </w:t>
      </w:r>
      <w:r>
        <w:rPr>
          <w:rFonts w:ascii="Calibri" w:hAnsi="Calibri"/>
          <w:sz w:val="26"/>
          <w:szCs w:val="26"/>
          <w:lang w:val="ro-RO"/>
        </w:rPr>
        <w:t xml:space="preserve">, __________  </w:t>
      </w:r>
      <w:r>
        <w:rPr>
          <w:rFonts w:ascii="Calibri" w:hAnsi="Calibri"/>
          <w:sz w:val="26"/>
          <w:szCs w:val="26"/>
          <w:lang w:val="hu-HU"/>
        </w:rPr>
        <w:t>2017.</w:t>
      </w:r>
    </w:p>
    <w:p w:rsidR="00F0360F" w:rsidRPr="00484EEF" w:rsidRDefault="00F0360F" w:rsidP="00F0360F">
      <w:pPr>
        <w:rPr>
          <w:rFonts w:ascii="Calibri" w:hAnsi="Calibri"/>
          <w:sz w:val="26"/>
          <w:szCs w:val="26"/>
          <w:lang w:val="ro-RO"/>
        </w:rPr>
      </w:pPr>
    </w:p>
    <w:p w:rsidR="00F0360F" w:rsidRDefault="00F0360F" w:rsidP="00F0360F">
      <w:pPr>
        <w:rPr>
          <w:rFonts w:ascii="Calibri" w:hAnsi="Calibri"/>
          <w:sz w:val="26"/>
          <w:szCs w:val="26"/>
          <w:lang w:val="ro-RO"/>
        </w:rPr>
      </w:pPr>
      <w:r w:rsidRPr="00484EEF">
        <w:rPr>
          <w:rFonts w:ascii="Calibri" w:hAnsi="Calibri"/>
          <w:sz w:val="26"/>
          <w:szCs w:val="26"/>
          <w:lang w:val="ro-RO"/>
        </w:rPr>
        <w:t xml:space="preserve">    </w:t>
      </w:r>
    </w:p>
    <w:p w:rsidR="00F0360F" w:rsidRPr="00484EEF" w:rsidRDefault="00F0360F" w:rsidP="00F0360F">
      <w:pPr>
        <w:rPr>
          <w:rFonts w:ascii="Calibri" w:hAnsi="Calibri"/>
          <w:sz w:val="26"/>
          <w:szCs w:val="26"/>
          <w:lang w:val="ro-RO"/>
        </w:rPr>
      </w:pPr>
    </w:p>
    <w:p w:rsidR="00F0360F" w:rsidRPr="00484EEF" w:rsidRDefault="00F0360F" w:rsidP="00F0360F">
      <w:pPr>
        <w:rPr>
          <w:rFonts w:ascii="Calibri" w:hAnsi="Calibri"/>
          <w:sz w:val="26"/>
          <w:szCs w:val="26"/>
          <w:lang w:val="ro-RO"/>
        </w:rPr>
      </w:pPr>
    </w:p>
    <w:p w:rsidR="00F0360F" w:rsidRPr="00484EEF" w:rsidRDefault="00F0360F" w:rsidP="00F0360F">
      <w:pPr>
        <w:rPr>
          <w:rFonts w:ascii="Calibri" w:hAnsi="Calibri"/>
          <w:sz w:val="26"/>
          <w:szCs w:val="26"/>
          <w:lang w:val="ro-RO"/>
        </w:rPr>
      </w:pPr>
      <w:r w:rsidRPr="00484EEF">
        <w:rPr>
          <w:rFonts w:ascii="Calibri" w:hAnsi="Calibri"/>
          <w:sz w:val="26"/>
          <w:szCs w:val="26"/>
          <w:lang w:val="ro-RO"/>
        </w:rPr>
        <w:t xml:space="preserve">           PREŞEDINTE,                                                               CONTRASEMNEAZĂ</w:t>
      </w:r>
    </w:p>
    <w:p w:rsidR="00F0360F" w:rsidRPr="00484EEF" w:rsidRDefault="00F0360F" w:rsidP="00F0360F">
      <w:pPr>
        <w:rPr>
          <w:rFonts w:ascii="Calibri" w:hAnsi="Calibri"/>
          <w:sz w:val="26"/>
          <w:szCs w:val="26"/>
          <w:lang w:val="ro-RO"/>
        </w:rPr>
      </w:pPr>
      <w:r w:rsidRPr="00484EEF">
        <w:rPr>
          <w:rFonts w:ascii="Calibri" w:hAnsi="Calibri"/>
          <w:sz w:val="26"/>
          <w:szCs w:val="26"/>
          <w:lang w:val="ro-RO"/>
        </w:rPr>
        <w:t xml:space="preserve">          Borboly Csaba                                                           SECRETARUL JUDEŢULUI                 </w:t>
      </w:r>
    </w:p>
    <w:p w:rsidR="00F0360F" w:rsidRPr="00484EEF" w:rsidRDefault="00F0360F" w:rsidP="00F0360F">
      <w:pPr>
        <w:rPr>
          <w:rFonts w:ascii="Calibri" w:hAnsi="Calibri"/>
          <w:sz w:val="26"/>
          <w:szCs w:val="26"/>
          <w:lang w:val="ro-RO"/>
        </w:rPr>
      </w:pPr>
      <w:r w:rsidRPr="00484EEF">
        <w:rPr>
          <w:rFonts w:ascii="Calibri" w:hAnsi="Calibri"/>
          <w:sz w:val="26"/>
          <w:szCs w:val="26"/>
          <w:lang w:val="ro-RO"/>
        </w:rPr>
        <w:t xml:space="preserve">                                                                                                       Egyed Árpád                      </w:t>
      </w:r>
    </w:p>
    <w:p w:rsidR="00F0360F" w:rsidRPr="00484EEF" w:rsidRDefault="00F0360F" w:rsidP="00F0360F">
      <w:pPr>
        <w:jc w:val="both"/>
        <w:rPr>
          <w:rFonts w:ascii="Calibri" w:hAnsi="Calibri"/>
          <w:sz w:val="26"/>
          <w:szCs w:val="26"/>
          <w:lang w:val="ro-RO"/>
        </w:rPr>
      </w:pPr>
    </w:p>
    <w:p w:rsidR="00F0360F" w:rsidRDefault="00F0360F" w:rsidP="00F0360F">
      <w:pPr>
        <w:jc w:val="both"/>
        <w:rPr>
          <w:rFonts w:ascii="Calibri" w:hAnsi="Calibri"/>
          <w:sz w:val="26"/>
          <w:szCs w:val="26"/>
          <w:lang w:val="ro-RO"/>
        </w:rPr>
      </w:pPr>
    </w:p>
    <w:p w:rsidR="00F0360F" w:rsidRDefault="00F0360F" w:rsidP="00F0360F">
      <w:pPr>
        <w:jc w:val="both"/>
        <w:rPr>
          <w:rFonts w:ascii="Calibri" w:hAnsi="Calibri"/>
          <w:sz w:val="26"/>
          <w:szCs w:val="26"/>
          <w:lang w:val="ro-RO"/>
        </w:rPr>
      </w:pPr>
    </w:p>
    <w:p w:rsidR="00F0360F" w:rsidRDefault="00F0360F" w:rsidP="00F0360F">
      <w:pPr>
        <w:jc w:val="both"/>
        <w:rPr>
          <w:rFonts w:ascii="Calibri" w:hAnsi="Calibri"/>
          <w:sz w:val="26"/>
          <w:szCs w:val="26"/>
          <w:lang w:val="ro-RO"/>
        </w:rPr>
      </w:pPr>
    </w:p>
    <w:p w:rsidR="00F0360F" w:rsidRDefault="00F0360F" w:rsidP="00F0360F">
      <w:pPr>
        <w:jc w:val="both"/>
        <w:rPr>
          <w:rFonts w:ascii="Calibri" w:hAnsi="Calibri"/>
          <w:sz w:val="26"/>
          <w:szCs w:val="26"/>
          <w:lang w:val="ro-RO"/>
        </w:rPr>
      </w:pPr>
    </w:p>
    <w:p w:rsidR="00F0360F" w:rsidRDefault="00F0360F" w:rsidP="00F0360F">
      <w:pPr>
        <w:jc w:val="both"/>
        <w:rPr>
          <w:rFonts w:ascii="Calibri" w:hAnsi="Calibri"/>
          <w:sz w:val="26"/>
          <w:szCs w:val="26"/>
          <w:lang w:val="ro-RO"/>
        </w:rPr>
      </w:pPr>
    </w:p>
    <w:p w:rsidR="00F0360F" w:rsidRDefault="00F0360F" w:rsidP="00F0360F">
      <w:pPr>
        <w:jc w:val="both"/>
        <w:rPr>
          <w:rFonts w:ascii="Calibri" w:hAnsi="Calibri"/>
          <w:sz w:val="26"/>
          <w:szCs w:val="26"/>
          <w:lang w:val="ro-RO"/>
        </w:rPr>
      </w:pPr>
    </w:p>
    <w:p w:rsidR="00F0360F" w:rsidRDefault="00F0360F" w:rsidP="00F0360F">
      <w:pPr>
        <w:jc w:val="both"/>
        <w:rPr>
          <w:rFonts w:ascii="Calibri" w:hAnsi="Calibri"/>
          <w:sz w:val="26"/>
          <w:szCs w:val="26"/>
          <w:lang w:val="ro-RO"/>
        </w:rPr>
      </w:pPr>
    </w:p>
    <w:p w:rsidR="00F0360F" w:rsidRDefault="00F0360F" w:rsidP="00F0360F">
      <w:pPr>
        <w:jc w:val="both"/>
        <w:rPr>
          <w:rFonts w:ascii="Calibri" w:hAnsi="Calibri"/>
          <w:sz w:val="26"/>
          <w:szCs w:val="26"/>
          <w:lang w:val="ro-RO"/>
        </w:rPr>
      </w:pPr>
    </w:p>
    <w:p w:rsidR="00F0360F" w:rsidRPr="00371D99" w:rsidRDefault="00F0360F" w:rsidP="00F0360F">
      <w:pPr>
        <w:jc w:val="center"/>
        <w:rPr>
          <w:rFonts w:ascii="Calibri" w:eastAsia="Calibri" w:hAnsi="Calibri" w:cs="Calibri"/>
          <w:b/>
          <w:sz w:val="26"/>
          <w:szCs w:val="26"/>
          <w:lang w:val="hu-HU"/>
        </w:rPr>
      </w:pPr>
      <w:r w:rsidRPr="00371D99">
        <w:rPr>
          <w:rFonts w:ascii="Calibri" w:eastAsia="Calibri" w:hAnsi="Calibri" w:cs="Calibri"/>
          <w:b/>
          <w:sz w:val="26"/>
          <w:szCs w:val="26"/>
          <w:lang w:val="hu-HU"/>
        </w:rPr>
        <w:t>AVIZAT</w:t>
      </w:r>
    </w:p>
    <w:p w:rsidR="00F0360F" w:rsidRPr="00371D99" w:rsidRDefault="00F0360F" w:rsidP="00F0360F">
      <w:pPr>
        <w:jc w:val="center"/>
        <w:rPr>
          <w:rFonts w:ascii="Calibri" w:eastAsia="Calibri" w:hAnsi="Calibri" w:cs="Calibri"/>
          <w:b/>
          <w:sz w:val="26"/>
          <w:szCs w:val="26"/>
          <w:lang w:val="hu-HU"/>
        </w:rPr>
      </w:pPr>
      <w:r w:rsidRPr="00371D99">
        <w:rPr>
          <w:rFonts w:ascii="Calibri" w:eastAsia="Calibri" w:hAnsi="Calibri" w:cs="Calibri"/>
          <w:b/>
          <w:sz w:val="26"/>
          <w:szCs w:val="26"/>
          <w:lang w:val="hu-HU"/>
        </w:rPr>
        <w:t>Secretarul Judeţului</w:t>
      </w:r>
    </w:p>
    <w:p w:rsidR="00F0360F" w:rsidRPr="00371D99" w:rsidRDefault="00F0360F" w:rsidP="00F0360F">
      <w:pPr>
        <w:jc w:val="center"/>
        <w:rPr>
          <w:rFonts w:ascii="Calibri" w:eastAsia="Calibri" w:hAnsi="Calibri" w:cs="Calibri"/>
          <w:sz w:val="26"/>
          <w:szCs w:val="26"/>
          <w:lang w:val="hu-HU"/>
        </w:rPr>
      </w:pPr>
      <w:r w:rsidRPr="00371D99">
        <w:rPr>
          <w:rFonts w:ascii="Calibri" w:eastAsia="Calibri" w:hAnsi="Calibri" w:cs="Calibri"/>
          <w:sz w:val="26"/>
          <w:szCs w:val="26"/>
          <w:lang w:val="hu-HU"/>
        </w:rPr>
        <w:t>Egyed Árpád</w:t>
      </w:r>
    </w:p>
    <w:p w:rsidR="00F0360F" w:rsidRPr="00371D99" w:rsidRDefault="00F0360F" w:rsidP="00F0360F">
      <w:pPr>
        <w:jc w:val="center"/>
        <w:rPr>
          <w:rFonts w:ascii="Calibri" w:eastAsia="Calibri" w:hAnsi="Calibri" w:cs="Calibri"/>
          <w:sz w:val="26"/>
          <w:szCs w:val="26"/>
          <w:lang w:val="hu-HU"/>
        </w:rPr>
      </w:pPr>
    </w:p>
    <w:p w:rsidR="00F0360F" w:rsidRPr="00371D99" w:rsidRDefault="00F0360F" w:rsidP="00F0360F">
      <w:pPr>
        <w:jc w:val="center"/>
        <w:rPr>
          <w:rFonts w:ascii="Calibri" w:eastAsia="Calibri" w:hAnsi="Calibri" w:cs="Calibri"/>
          <w:sz w:val="26"/>
          <w:szCs w:val="26"/>
          <w:lang w:val="hu-HU"/>
        </w:rPr>
      </w:pPr>
    </w:p>
    <w:p w:rsidR="00F0360F" w:rsidRPr="00371D99" w:rsidRDefault="00F0360F" w:rsidP="00F0360F">
      <w:pPr>
        <w:rPr>
          <w:rFonts w:ascii="Calibri" w:eastAsia="Calibri" w:hAnsi="Calibri" w:cs="Calibri"/>
          <w:sz w:val="26"/>
          <w:szCs w:val="26"/>
          <w:lang w:val="hu-HU"/>
        </w:rPr>
      </w:pPr>
    </w:p>
    <w:p w:rsidR="00F0360F" w:rsidRPr="00371D99" w:rsidRDefault="00F0360F" w:rsidP="00F0360F">
      <w:pPr>
        <w:rPr>
          <w:rFonts w:ascii="Calibri" w:eastAsia="Calibri" w:hAnsi="Calibri" w:cs="Calibri"/>
          <w:sz w:val="26"/>
          <w:szCs w:val="26"/>
          <w:lang w:val="hu-HU"/>
        </w:rPr>
      </w:pPr>
    </w:p>
    <w:p w:rsidR="00F0360F" w:rsidRDefault="00F0360F" w:rsidP="00F0360F">
      <w:pPr>
        <w:jc w:val="both"/>
        <w:rPr>
          <w:rFonts w:ascii="Calibri" w:eastAsia="Calibri" w:hAnsi="Calibri" w:cs="Calibri"/>
          <w:sz w:val="26"/>
          <w:szCs w:val="26"/>
          <w:lang w:val="ro-RO"/>
        </w:rPr>
      </w:pPr>
      <w:r w:rsidRPr="00371D99">
        <w:rPr>
          <w:rFonts w:ascii="Calibri" w:eastAsia="Calibri" w:hAnsi="Calibri" w:cs="Calibri"/>
          <w:sz w:val="26"/>
          <w:szCs w:val="26"/>
          <w:lang w:val="ro-RO"/>
        </w:rPr>
        <w:t>Prezentul proiect de hotărâre a fost iniţiat de către Preşedintele Consiliului Judeţean Harghita Borol</w:t>
      </w:r>
      <w:r>
        <w:rPr>
          <w:rFonts w:ascii="Calibri" w:eastAsia="Calibri" w:hAnsi="Calibri" w:cs="Calibri"/>
          <w:sz w:val="26"/>
          <w:szCs w:val="26"/>
          <w:lang w:val="ro-RO"/>
        </w:rPr>
        <w:t xml:space="preserve">y Csaba, la propunerea </w:t>
      </w:r>
      <w:r w:rsidRPr="00AD5EE2">
        <w:rPr>
          <w:rFonts w:ascii="Calibri" w:hAnsi="Calibri"/>
          <w:snapToGrid w:val="0"/>
          <w:sz w:val="26"/>
          <w:szCs w:val="26"/>
          <w:lang w:val="ro-RO"/>
        </w:rPr>
        <w:t>Direcţiei generale programe</w:t>
      </w:r>
      <w:r>
        <w:rPr>
          <w:rFonts w:ascii="Calibri" w:hAnsi="Calibri"/>
          <w:snapToGrid w:val="0"/>
          <w:sz w:val="26"/>
          <w:szCs w:val="26"/>
          <w:lang w:val="ro-RO"/>
        </w:rPr>
        <w:t>, proiecte și achiziții publice.</w:t>
      </w:r>
    </w:p>
    <w:p w:rsidR="00F0360F" w:rsidRDefault="00F0360F" w:rsidP="00F0360F">
      <w:pPr>
        <w:jc w:val="both"/>
        <w:rPr>
          <w:rFonts w:ascii="Calibri" w:eastAsia="Calibri" w:hAnsi="Calibri" w:cs="Calibri"/>
          <w:sz w:val="26"/>
          <w:szCs w:val="26"/>
          <w:lang w:val="ro-RO"/>
        </w:rPr>
      </w:pPr>
    </w:p>
    <w:p w:rsidR="00F0360F" w:rsidRDefault="00F0360F" w:rsidP="00F0360F">
      <w:pPr>
        <w:jc w:val="both"/>
        <w:rPr>
          <w:rFonts w:ascii="Calibri" w:eastAsia="Calibri" w:hAnsi="Calibri" w:cs="Calibri"/>
          <w:sz w:val="26"/>
          <w:szCs w:val="26"/>
          <w:lang w:val="ro-RO"/>
        </w:rPr>
      </w:pPr>
    </w:p>
    <w:p w:rsidR="00F0360F" w:rsidRPr="00371D99" w:rsidRDefault="00F0360F" w:rsidP="00F0360F">
      <w:pPr>
        <w:jc w:val="both"/>
        <w:rPr>
          <w:rFonts w:ascii="Calibri" w:eastAsia="Calibri" w:hAnsi="Calibri" w:cs="Calibri"/>
          <w:sz w:val="26"/>
          <w:szCs w:val="26"/>
          <w:lang w:val="ro-RO"/>
        </w:rPr>
      </w:pPr>
      <w:r w:rsidRPr="00371D99">
        <w:rPr>
          <w:rFonts w:ascii="Calibri" w:eastAsia="Calibri" w:hAnsi="Calibri" w:cs="Calibri"/>
          <w:sz w:val="26"/>
          <w:szCs w:val="26"/>
          <w:lang w:val="ro-RO"/>
        </w:rPr>
        <w:t xml:space="preserve"> </w:t>
      </w:r>
    </w:p>
    <w:p w:rsidR="00F0360F" w:rsidRPr="00371D99" w:rsidRDefault="00F0360F" w:rsidP="00F0360F">
      <w:pPr>
        <w:rPr>
          <w:rFonts w:ascii="Calibri" w:eastAsia="Calibri" w:hAnsi="Calibri" w:cs="Calibri"/>
          <w:sz w:val="26"/>
          <w:szCs w:val="26"/>
          <w:lang w:val="hu-HU"/>
        </w:rPr>
      </w:pPr>
    </w:p>
    <w:p w:rsidR="00F0360F" w:rsidRPr="00371D99" w:rsidRDefault="00F0360F" w:rsidP="00F0360F">
      <w:pPr>
        <w:rPr>
          <w:rFonts w:ascii="Calibri" w:eastAsia="Calibri" w:hAnsi="Calibri" w:cs="Calibri"/>
          <w:sz w:val="26"/>
          <w:szCs w:val="26"/>
          <w:lang w:val="hu-HU"/>
        </w:rPr>
      </w:pPr>
    </w:p>
    <w:p w:rsidR="00F0360F" w:rsidRPr="00371D99" w:rsidRDefault="00F0360F" w:rsidP="00F0360F">
      <w:pPr>
        <w:rPr>
          <w:rFonts w:ascii="Calibri" w:eastAsia="Calibri" w:hAnsi="Calibri" w:cs="Calibri"/>
          <w:sz w:val="26"/>
          <w:szCs w:val="26"/>
          <w:lang w:val="hu-HU"/>
        </w:rPr>
      </w:pPr>
    </w:p>
    <w:p w:rsidR="00F0360F" w:rsidRPr="00371D99" w:rsidRDefault="00F0360F" w:rsidP="00F0360F">
      <w:pPr>
        <w:rPr>
          <w:rFonts w:ascii="Calibri" w:eastAsia="Calibri" w:hAnsi="Calibri" w:cs="Calibri"/>
          <w:sz w:val="26"/>
          <w:szCs w:val="26"/>
          <w:lang w:val="hu-HU"/>
        </w:rPr>
      </w:pPr>
    </w:p>
    <w:p w:rsidR="00F0360F" w:rsidRPr="00371D99" w:rsidRDefault="00F0360F" w:rsidP="00F0360F">
      <w:pPr>
        <w:rPr>
          <w:rFonts w:ascii="Calibri" w:eastAsia="Calibri" w:hAnsi="Calibri" w:cs="Calibri"/>
          <w:b/>
          <w:sz w:val="26"/>
          <w:szCs w:val="26"/>
          <w:lang w:val="ro-RO"/>
        </w:rPr>
      </w:pPr>
      <w:r w:rsidRPr="00371D99">
        <w:rPr>
          <w:rFonts w:ascii="Calibri" w:eastAsia="Calibri" w:hAnsi="Calibri" w:cs="Calibri"/>
          <w:b/>
          <w:sz w:val="26"/>
          <w:szCs w:val="26"/>
          <w:lang w:val="hu-HU"/>
        </w:rPr>
        <w:t xml:space="preserve">    </w:t>
      </w:r>
      <w:r>
        <w:rPr>
          <w:rFonts w:ascii="Calibri" w:eastAsia="Calibri" w:hAnsi="Calibri" w:cs="Calibri"/>
          <w:b/>
          <w:sz w:val="26"/>
          <w:szCs w:val="26"/>
          <w:lang w:val="hu-HU"/>
        </w:rPr>
        <w:tab/>
        <w:t xml:space="preserve">                     Vicepre</w:t>
      </w:r>
      <w:r>
        <w:rPr>
          <w:rFonts w:ascii="Calibri" w:eastAsia="Calibri" w:hAnsi="Calibri" w:cs="Calibri"/>
          <w:b/>
          <w:sz w:val="26"/>
          <w:szCs w:val="26"/>
          <w:lang w:val="ro-RO"/>
        </w:rPr>
        <w:t>ședinte</w:t>
      </w:r>
      <w:r w:rsidRPr="00371D99">
        <w:rPr>
          <w:rFonts w:ascii="Calibri" w:eastAsia="Calibri" w:hAnsi="Calibri" w:cs="Calibri"/>
          <w:b/>
          <w:sz w:val="26"/>
          <w:szCs w:val="26"/>
          <w:lang w:val="hu-HU"/>
        </w:rPr>
        <w:tab/>
      </w:r>
      <w:r>
        <w:rPr>
          <w:rFonts w:ascii="Calibri" w:eastAsia="Calibri" w:hAnsi="Calibri" w:cs="Calibri"/>
          <w:b/>
          <w:sz w:val="26"/>
          <w:szCs w:val="26"/>
          <w:lang w:val="hu-HU"/>
        </w:rPr>
        <w:t xml:space="preserve">                           </w:t>
      </w:r>
      <w:r w:rsidRPr="00371D99">
        <w:rPr>
          <w:rFonts w:ascii="Calibri" w:eastAsia="Calibri" w:hAnsi="Calibri" w:cs="Calibri"/>
          <w:b/>
          <w:sz w:val="26"/>
          <w:szCs w:val="26"/>
          <w:lang w:val="hu-HU"/>
        </w:rPr>
        <w:t xml:space="preserve">DIRECTOR GENERAL                        </w:t>
      </w:r>
    </w:p>
    <w:p w:rsidR="00F0360F" w:rsidRPr="00371D99" w:rsidRDefault="00F0360F" w:rsidP="00F0360F">
      <w:pPr>
        <w:rPr>
          <w:rFonts w:ascii="Calibri" w:eastAsia="Calibri" w:hAnsi="Calibri" w:cs="Calibri"/>
          <w:sz w:val="26"/>
          <w:szCs w:val="26"/>
          <w:lang w:val="hu-HU"/>
        </w:rPr>
      </w:pPr>
      <w:r w:rsidRPr="00371D99">
        <w:rPr>
          <w:rFonts w:ascii="Calibri" w:eastAsia="Calibri" w:hAnsi="Calibri" w:cs="Calibri"/>
          <w:sz w:val="26"/>
          <w:szCs w:val="26"/>
          <w:lang w:val="hu-HU"/>
        </w:rPr>
        <w:t xml:space="preserve">                  </w:t>
      </w:r>
      <w:r>
        <w:rPr>
          <w:rFonts w:ascii="Calibri" w:eastAsia="Calibri" w:hAnsi="Calibri" w:cs="Calibri"/>
          <w:sz w:val="26"/>
          <w:szCs w:val="26"/>
          <w:lang w:val="hu-HU"/>
        </w:rPr>
        <w:t xml:space="preserve">            Bíró Barna Botond</w:t>
      </w:r>
      <w:r w:rsidRPr="00371D99">
        <w:rPr>
          <w:rFonts w:ascii="Calibri" w:eastAsia="Calibri" w:hAnsi="Calibri" w:cs="Calibri"/>
          <w:sz w:val="26"/>
          <w:szCs w:val="26"/>
          <w:lang w:val="hu-HU"/>
        </w:rPr>
        <w:tab/>
      </w:r>
      <w:r w:rsidRPr="00371D99">
        <w:rPr>
          <w:rFonts w:ascii="Calibri" w:eastAsia="Calibri" w:hAnsi="Calibri" w:cs="Calibri"/>
          <w:sz w:val="26"/>
          <w:szCs w:val="26"/>
          <w:lang w:val="hu-HU"/>
        </w:rPr>
        <w:tab/>
        <w:t xml:space="preserve">    </w:t>
      </w:r>
      <w:r>
        <w:rPr>
          <w:rFonts w:ascii="Calibri" w:eastAsia="Calibri" w:hAnsi="Calibri" w:cs="Calibri"/>
          <w:sz w:val="26"/>
          <w:szCs w:val="26"/>
          <w:lang w:val="hu-HU"/>
        </w:rPr>
        <w:t xml:space="preserve">    </w:t>
      </w:r>
      <w:r w:rsidRPr="00371D99">
        <w:rPr>
          <w:rFonts w:ascii="Calibri" w:eastAsia="Calibri" w:hAnsi="Calibri" w:cs="Calibri"/>
          <w:sz w:val="26"/>
          <w:szCs w:val="26"/>
          <w:lang w:val="hu-HU"/>
        </w:rPr>
        <w:t xml:space="preserve">Zonda Erika                             </w:t>
      </w:r>
    </w:p>
    <w:p w:rsidR="00F0360F" w:rsidRPr="00371D99" w:rsidRDefault="00F0360F" w:rsidP="00F0360F">
      <w:pPr>
        <w:rPr>
          <w:rFonts w:ascii="Calibri" w:eastAsia="Calibri" w:hAnsi="Calibri" w:cs="Calibri"/>
          <w:sz w:val="26"/>
          <w:szCs w:val="26"/>
          <w:lang w:val="hu-HU"/>
        </w:rPr>
      </w:pPr>
    </w:p>
    <w:p w:rsidR="00F0360F" w:rsidRPr="00371D99" w:rsidRDefault="00F0360F" w:rsidP="00F0360F">
      <w:pPr>
        <w:rPr>
          <w:rFonts w:ascii="Calibri" w:eastAsia="Calibri" w:hAnsi="Calibri" w:cs="Calibri"/>
          <w:b/>
          <w:sz w:val="26"/>
          <w:szCs w:val="26"/>
          <w:lang w:val="hu-HU"/>
        </w:rPr>
      </w:pPr>
    </w:p>
    <w:p w:rsidR="00F0360F" w:rsidRDefault="00F0360F" w:rsidP="00F0360F">
      <w:pPr>
        <w:rPr>
          <w:rFonts w:ascii="Calibri" w:eastAsia="Calibri" w:hAnsi="Calibri" w:cs="Calibri"/>
          <w:sz w:val="26"/>
          <w:szCs w:val="26"/>
          <w:lang w:val="ro-RO"/>
        </w:rPr>
      </w:pPr>
      <w:r>
        <w:rPr>
          <w:rFonts w:ascii="Calibri" w:eastAsia="Calibri" w:hAnsi="Calibri" w:cs="Calibri"/>
          <w:sz w:val="26"/>
          <w:szCs w:val="26"/>
          <w:lang w:val="hu-HU"/>
        </w:rPr>
        <w:t xml:space="preserve">                                                                                                                              </w:t>
      </w:r>
      <w:r>
        <w:rPr>
          <w:rFonts w:ascii="Calibri" w:eastAsia="Calibri" w:hAnsi="Calibri" w:cs="Calibri"/>
          <w:sz w:val="26"/>
          <w:szCs w:val="26"/>
          <w:lang w:val="ro-RO"/>
        </w:rPr>
        <w:t xml:space="preserve">Întocmit, </w:t>
      </w:r>
    </w:p>
    <w:p w:rsidR="00F0360F" w:rsidRPr="005C217B" w:rsidRDefault="00F0360F" w:rsidP="00F0360F">
      <w:pPr>
        <w:rPr>
          <w:rFonts w:ascii="Calibri" w:eastAsia="Calibri" w:hAnsi="Calibri" w:cs="Calibri"/>
          <w:sz w:val="26"/>
          <w:szCs w:val="26"/>
          <w:lang w:val="ro-RO"/>
        </w:rPr>
      </w:pPr>
      <w:r>
        <w:rPr>
          <w:rFonts w:ascii="Calibri" w:eastAsia="Calibri" w:hAnsi="Calibri" w:cs="Calibri"/>
          <w:sz w:val="26"/>
          <w:szCs w:val="26"/>
          <w:lang w:val="ro-RO"/>
        </w:rPr>
        <w:t xml:space="preserve">                                                                                                                        Salamon Endre</w:t>
      </w:r>
    </w:p>
    <w:p w:rsidR="00F0360F" w:rsidRPr="00371D99" w:rsidRDefault="00F0360F" w:rsidP="00F0360F">
      <w:pPr>
        <w:rPr>
          <w:rFonts w:ascii="Calibri" w:eastAsia="Calibri" w:hAnsi="Calibri" w:cs="Calibri"/>
          <w:sz w:val="26"/>
          <w:szCs w:val="26"/>
          <w:lang w:val="hu-HU"/>
        </w:rPr>
      </w:pPr>
    </w:p>
    <w:p w:rsidR="00F0360F" w:rsidRPr="00371D99" w:rsidRDefault="00F0360F" w:rsidP="00F0360F">
      <w:pPr>
        <w:jc w:val="center"/>
        <w:rPr>
          <w:rFonts w:ascii="Calibri" w:eastAsia="Calibri" w:hAnsi="Calibri" w:cs="Calibri"/>
          <w:b/>
          <w:sz w:val="26"/>
          <w:szCs w:val="26"/>
          <w:lang w:val="hu-HU"/>
        </w:rPr>
      </w:pPr>
    </w:p>
    <w:p w:rsidR="00F0360F" w:rsidRPr="00371D99" w:rsidRDefault="00F0360F" w:rsidP="00F0360F">
      <w:pPr>
        <w:jc w:val="center"/>
        <w:rPr>
          <w:rFonts w:ascii="Calibri" w:eastAsia="Calibri" w:hAnsi="Calibri" w:cs="Calibri"/>
          <w:b/>
          <w:sz w:val="26"/>
          <w:szCs w:val="26"/>
          <w:lang w:val="hu-HU"/>
        </w:rPr>
      </w:pPr>
    </w:p>
    <w:p w:rsidR="00F0360F" w:rsidRPr="00371D99" w:rsidRDefault="00F0360F" w:rsidP="00F0360F">
      <w:pPr>
        <w:jc w:val="center"/>
        <w:rPr>
          <w:rFonts w:ascii="Calibri" w:eastAsia="Calibri" w:hAnsi="Calibri" w:cs="Calibri"/>
          <w:b/>
          <w:sz w:val="26"/>
          <w:szCs w:val="26"/>
          <w:lang w:val="hu-HU"/>
        </w:rPr>
      </w:pPr>
    </w:p>
    <w:p w:rsidR="00F0360F" w:rsidRPr="00371D99" w:rsidRDefault="00F0360F" w:rsidP="00F0360F">
      <w:pPr>
        <w:jc w:val="center"/>
        <w:rPr>
          <w:rFonts w:ascii="Calibri" w:eastAsia="Calibri" w:hAnsi="Calibri" w:cs="Calibri"/>
          <w:b/>
          <w:sz w:val="26"/>
          <w:szCs w:val="26"/>
          <w:lang w:val="ro-RO"/>
        </w:rPr>
      </w:pPr>
      <w:r w:rsidRPr="00371D99">
        <w:rPr>
          <w:rFonts w:ascii="Calibri" w:eastAsia="Calibri" w:hAnsi="Calibri" w:cs="Calibri"/>
          <w:b/>
          <w:sz w:val="26"/>
          <w:szCs w:val="26"/>
          <w:lang w:val="hu-HU"/>
        </w:rPr>
        <w:t xml:space="preserve">VIZA </w:t>
      </w:r>
      <w:r w:rsidRPr="00371D99">
        <w:rPr>
          <w:rFonts w:ascii="Calibri" w:eastAsia="Calibri" w:hAnsi="Calibri" w:cs="Calibri"/>
          <w:b/>
          <w:sz w:val="26"/>
          <w:szCs w:val="26"/>
          <w:lang w:val="ro-RO"/>
        </w:rPr>
        <w:t>JURIDICĂ</w:t>
      </w:r>
    </w:p>
    <w:p w:rsidR="00F0360F" w:rsidRPr="00371D99" w:rsidRDefault="00F0360F" w:rsidP="00F0360F">
      <w:pPr>
        <w:jc w:val="center"/>
        <w:rPr>
          <w:rFonts w:ascii="Calibri" w:eastAsia="Calibri" w:hAnsi="Calibri" w:cs="Calibri"/>
          <w:sz w:val="26"/>
          <w:szCs w:val="26"/>
          <w:lang w:val="hu-HU"/>
        </w:rPr>
      </w:pPr>
      <w:r w:rsidRPr="00371D99">
        <w:rPr>
          <w:rFonts w:ascii="Calibri" w:eastAsia="Calibri" w:hAnsi="Calibri" w:cs="Calibri"/>
          <w:sz w:val="26"/>
          <w:szCs w:val="26"/>
          <w:lang w:val="ro-RO"/>
        </w:rPr>
        <w:t>Direcţia de administraţie publică locală</w:t>
      </w:r>
      <w:r w:rsidRPr="00371D99">
        <w:rPr>
          <w:rFonts w:ascii="Calibri" w:eastAsia="Calibri" w:hAnsi="Calibri" w:cs="Calibri"/>
          <w:sz w:val="26"/>
          <w:szCs w:val="26"/>
          <w:lang w:val="hu-HU"/>
        </w:rPr>
        <w:t xml:space="preserve"> </w:t>
      </w:r>
    </w:p>
    <w:p w:rsidR="00F0360F" w:rsidRPr="00371D99" w:rsidRDefault="00F0360F" w:rsidP="00F0360F">
      <w:pPr>
        <w:jc w:val="center"/>
        <w:rPr>
          <w:rFonts w:ascii="Calibri" w:eastAsia="Calibri" w:hAnsi="Calibri" w:cs="Calibri"/>
          <w:sz w:val="26"/>
          <w:szCs w:val="26"/>
          <w:lang w:val="hu-HU"/>
        </w:rPr>
      </w:pPr>
      <w:r w:rsidRPr="00371D99">
        <w:rPr>
          <w:rFonts w:ascii="Calibri" w:eastAsia="Calibri" w:hAnsi="Calibri" w:cs="Calibri"/>
          <w:sz w:val="26"/>
          <w:szCs w:val="26"/>
          <w:lang w:val="hu-HU"/>
        </w:rPr>
        <w:t>Romfeld Mária Magdolna</w:t>
      </w:r>
    </w:p>
    <w:p w:rsidR="00F0360F" w:rsidRPr="00371D99" w:rsidRDefault="00F0360F" w:rsidP="00F0360F">
      <w:pPr>
        <w:jc w:val="center"/>
        <w:rPr>
          <w:rFonts w:ascii="Calibri" w:eastAsia="Calibri" w:hAnsi="Calibri" w:cs="Calibri"/>
          <w:sz w:val="26"/>
          <w:szCs w:val="26"/>
          <w:lang w:val="ro-RO"/>
        </w:rPr>
      </w:pPr>
      <w:r w:rsidRPr="00371D99">
        <w:rPr>
          <w:rFonts w:ascii="Calibri" w:eastAsia="Calibri" w:hAnsi="Calibri" w:cs="Calibri"/>
          <w:sz w:val="26"/>
          <w:szCs w:val="26"/>
          <w:lang w:val="ro-RO"/>
        </w:rPr>
        <w:t>Director general</w:t>
      </w:r>
    </w:p>
    <w:p w:rsidR="00F0360F" w:rsidRPr="00371D99" w:rsidRDefault="00F0360F" w:rsidP="00F0360F">
      <w:pPr>
        <w:jc w:val="center"/>
        <w:rPr>
          <w:rFonts w:ascii="Calibri" w:eastAsia="Calibri" w:hAnsi="Calibri" w:cs="Calibri"/>
          <w:sz w:val="26"/>
          <w:szCs w:val="26"/>
          <w:lang w:val="hu-HU"/>
        </w:rPr>
      </w:pPr>
    </w:p>
    <w:p w:rsidR="00F0360F" w:rsidRPr="00371D99" w:rsidRDefault="00F0360F" w:rsidP="00F0360F">
      <w:pPr>
        <w:jc w:val="center"/>
        <w:rPr>
          <w:rFonts w:ascii="Calibri" w:eastAsia="Calibri" w:hAnsi="Calibri" w:cs="Calibri"/>
          <w:sz w:val="26"/>
          <w:szCs w:val="26"/>
          <w:lang w:val="hu-HU"/>
        </w:rPr>
      </w:pPr>
    </w:p>
    <w:p w:rsidR="00F0360F" w:rsidRDefault="00F0360F" w:rsidP="00F0360F">
      <w:pPr>
        <w:jc w:val="center"/>
        <w:rPr>
          <w:rFonts w:ascii="Calibri" w:eastAsia="Calibri" w:hAnsi="Calibri" w:cs="Calibri"/>
          <w:sz w:val="26"/>
          <w:szCs w:val="26"/>
          <w:lang w:val="hu-HU"/>
        </w:rPr>
      </w:pPr>
    </w:p>
    <w:p w:rsidR="00F0360F" w:rsidRDefault="00F0360F" w:rsidP="00F0360F">
      <w:pPr>
        <w:jc w:val="center"/>
        <w:rPr>
          <w:rFonts w:ascii="Calibri" w:eastAsia="Calibri" w:hAnsi="Calibri" w:cs="Calibri"/>
          <w:sz w:val="26"/>
          <w:szCs w:val="26"/>
          <w:lang w:val="hu-HU"/>
        </w:rPr>
      </w:pPr>
    </w:p>
    <w:p w:rsidR="00F0360F" w:rsidRPr="00371D99" w:rsidRDefault="00F0360F" w:rsidP="00F0360F">
      <w:pPr>
        <w:rPr>
          <w:rFonts w:ascii="Calibri" w:eastAsia="Calibri" w:hAnsi="Calibri" w:cs="Calibri"/>
          <w:sz w:val="26"/>
          <w:szCs w:val="26"/>
          <w:lang w:val="hu-HU"/>
        </w:rPr>
      </w:pPr>
    </w:p>
    <w:p w:rsidR="00F0360F" w:rsidRPr="00371D99" w:rsidRDefault="00F0360F" w:rsidP="00F0360F">
      <w:pPr>
        <w:jc w:val="center"/>
        <w:rPr>
          <w:rFonts w:ascii="Calibri" w:eastAsia="Calibri" w:hAnsi="Calibri" w:cs="Calibri"/>
          <w:sz w:val="26"/>
          <w:szCs w:val="26"/>
          <w:lang w:val="hu-HU"/>
        </w:rPr>
      </w:pPr>
    </w:p>
    <w:p w:rsidR="00F0360F" w:rsidRPr="00371D99" w:rsidRDefault="00F0360F" w:rsidP="00F0360F">
      <w:pPr>
        <w:jc w:val="center"/>
        <w:rPr>
          <w:rFonts w:ascii="Calibri" w:eastAsia="Calibri" w:hAnsi="Calibri" w:cs="Calibri"/>
          <w:b/>
          <w:sz w:val="26"/>
          <w:szCs w:val="26"/>
          <w:lang w:val="hu-HU"/>
        </w:rPr>
      </w:pPr>
      <w:r w:rsidRPr="00371D99">
        <w:rPr>
          <w:rFonts w:ascii="Calibri" w:eastAsia="Calibri" w:hAnsi="Calibri" w:cs="Calibri"/>
          <w:b/>
          <w:sz w:val="26"/>
          <w:szCs w:val="26"/>
          <w:lang w:val="hu-HU"/>
        </w:rPr>
        <w:t>VIZAT</w:t>
      </w:r>
    </w:p>
    <w:p w:rsidR="00F0360F" w:rsidRPr="00371D99" w:rsidRDefault="00F0360F" w:rsidP="00F0360F">
      <w:pPr>
        <w:jc w:val="center"/>
        <w:rPr>
          <w:rFonts w:ascii="Calibri" w:eastAsia="Calibri" w:hAnsi="Calibri" w:cs="Calibri"/>
          <w:sz w:val="26"/>
          <w:szCs w:val="26"/>
          <w:lang w:val="hu-HU"/>
        </w:rPr>
      </w:pPr>
      <w:r w:rsidRPr="00371D99">
        <w:rPr>
          <w:rFonts w:ascii="Calibri" w:eastAsia="Calibri" w:hAnsi="Calibri" w:cs="Calibri"/>
          <w:sz w:val="26"/>
          <w:szCs w:val="26"/>
          <w:lang w:val="hu-HU"/>
        </w:rPr>
        <w:t>Coodonator Compartiment Cancelaria C.J.Hr.</w:t>
      </w:r>
    </w:p>
    <w:p w:rsidR="00F0360F" w:rsidRPr="0006306F" w:rsidRDefault="00F0360F" w:rsidP="00F0360F">
      <w:pPr>
        <w:jc w:val="center"/>
        <w:rPr>
          <w:rFonts w:ascii="Calibri" w:eastAsia="Calibri" w:hAnsi="Calibri" w:cs="Calibri"/>
          <w:sz w:val="26"/>
          <w:szCs w:val="26"/>
          <w:lang w:val="hu-HU"/>
        </w:rPr>
      </w:pPr>
      <w:r w:rsidRPr="00371D99">
        <w:rPr>
          <w:rFonts w:ascii="Calibri" w:eastAsia="Calibri" w:hAnsi="Calibri" w:cs="Calibri"/>
          <w:sz w:val="26"/>
          <w:szCs w:val="26"/>
          <w:lang w:val="hu-HU"/>
        </w:rPr>
        <w:t>Szabó Zsolt</w:t>
      </w:r>
    </w:p>
    <w:p w:rsidR="00F0360F" w:rsidRDefault="00F0360F" w:rsidP="00F0360F">
      <w:pPr>
        <w:rPr>
          <w:rFonts w:ascii="Calibri" w:hAnsi="Calibri"/>
          <w:color w:val="000000"/>
          <w:sz w:val="26"/>
          <w:szCs w:val="26"/>
          <w:lang w:val="ro-RO"/>
        </w:rPr>
      </w:pPr>
    </w:p>
    <w:p w:rsidR="00F0360F" w:rsidRDefault="00F0360F" w:rsidP="00F0360F">
      <w:pPr>
        <w:jc w:val="both"/>
        <w:rPr>
          <w:rFonts w:ascii="Calibri" w:hAnsi="Calibri"/>
          <w:sz w:val="26"/>
          <w:szCs w:val="26"/>
          <w:lang w:val="ro-RO"/>
        </w:rPr>
      </w:pPr>
    </w:p>
    <w:p w:rsidR="00F0360F" w:rsidRDefault="00F0360F" w:rsidP="00F0360F">
      <w:pPr>
        <w:ind w:right="-432"/>
        <w:jc w:val="both"/>
        <w:rPr>
          <w:rFonts w:ascii="Calibri" w:hAnsi="Calibri"/>
          <w:b/>
          <w:sz w:val="26"/>
          <w:szCs w:val="26"/>
          <w:lang w:val="ro-RO"/>
        </w:rPr>
      </w:pPr>
    </w:p>
    <w:p w:rsidR="00F0360F" w:rsidRPr="00271962" w:rsidRDefault="00F0360F" w:rsidP="00F0360F">
      <w:pPr>
        <w:ind w:left="-851" w:firstLine="425"/>
        <w:rPr>
          <w:rFonts w:ascii="Calibri" w:hAnsi="Calibri"/>
          <w:b/>
          <w:sz w:val="26"/>
          <w:szCs w:val="26"/>
          <w:lang w:val="ro-RO"/>
        </w:rPr>
      </w:pPr>
      <w:r w:rsidRPr="00271962">
        <w:rPr>
          <w:rFonts w:ascii="Calibri" w:hAnsi="Calibri"/>
          <w:b/>
          <w:sz w:val="26"/>
          <w:szCs w:val="26"/>
          <w:lang w:val="ro-RO"/>
        </w:rPr>
        <w:t>ROMÂNIA</w:t>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Pr>
          <w:rFonts w:ascii="Calibri" w:hAnsi="Calibri"/>
          <w:b/>
          <w:sz w:val="26"/>
          <w:szCs w:val="26"/>
          <w:lang w:val="ro-RO"/>
        </w:rPr>
        <w:t xml:space="preserve">             </w:t>
      </w:r>
    </w:p>
    <w:p w:rsidR="00F0360F" w:rsidRPr="00271962" w:rsidRDefault="00F0360F" w:rsidP="00F0360F">
      <w:pPr>
        <w:ind w:left="-851" w:firstLine="425"/>
        <w:rPr>
          <w:rFonts w:ascii="Calibri" w:hAnsi="Calibri"/>
          <w:b/>
          <w:sz w:val="26"/>
          <w:szCs w:val="26"/>
          <w:lang w:val="ro-RO"/>
        </w:rPr>
      </w:pPr>
      <w:r w:rsidRPr="00271962">
        <w:rPr>
          <w:rFonts w:ascii="Calibri" w:hAnsi="Calibri"/>
          <w:b/>
          <w:sz w:val="26"/>
          <w:szCs w:val="26"/>
          <w:lang w:val="ro-RO"/>
        </w:rPr>
        <w:t>JUDEŢUL HARGHITA</w:t>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Pr>
          <w:rFonts w:ascii="Calibri" w:hAnsi="Calibri"/>
          <w:b/>
          <w:sz w:val="26"/>
          <w:szCs w:val="26"/>
          <w:lang w:val="ro-RO"/>
        </w:rPr>
        <w:t xml:space="preserve">              </w:t>
      </w:r>
    </w:p>
    <w:p w:rsidR="00F0360F" w:rsidRPr="00271962" w:rsidRDefault="00F0360F" w:rsidP="00F0360F">
      <w:pPr>
        <w:ind w:left="-851" w:right="-432" w:firstLine="425"/>
        <w:jc w:val="both"/>
        <w:rPr>
          <w:rFonts w:ascii="Calibri" w:hAnsi="Calibri"/>
          <w:b/>
          <w:sz w:val="26"/>
          <w:szCs w:val="26"/>
          <w:lang w:val="ro-RO"/>
        </w:rPr>
      </w:pPr>
      <w:r w:rsidRPr="00271962">
        <w:rPr>
          <w:rFonts w:ascii="Calibri" w:hAnsi="Calibri"/>
          <w:b/>
          <w:sz w:val="26"/>
          <w:szCs w:val="26"/>
          <w:lang w:val="ro-RO"/>
        </w:rPr>
        <w:t>CONSILIUL JUDEŢEAN HARGHITA</w:t>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p>
    <w:p w:rsidR="00F0360F" w:rsidRDefault="00F0360F" w:rsidP="00F0360F">
      <w:pPr>
        <w:ind w:left="-851" w:right="-432" w:firstLine="425"/>
        <w:jc w:val="both"/>
        <w:rPr>
          <w:rFonts w:ascii="Calibri" w:hAnsi="Calibri"/>
          <w:snapToGrid w:val="0"/>
          <w:sz w:val="26"/>
          <w:szCs w:val="26"/>
          <w:lang w:val="ro-RO"/>
        </w:rPr>
      </w:pPr>
      <w:r w:rsidRPr="00271962">
        <w:rPr>
          <w:rFonts w:ascii="Calibri" w:hAnsi="Calibri"/>
          <w:sz w:val="26"/>
          <w:szCs w:val="26"/>
          <w:lang w:val="ro-RO"/>
        </w:rPr>
        <w:t>Direcţia</w:t>
      </w:r>
      <w:r>
        <w:rPr>
          <w:rFonts w:ascii="Calibri" w:hAnsi="Calibri"/>
          <w:sz w:val="26"/>
          <w:szCs w:val="26"/>
          <w:lang w:val="ro-RO"/>
        </w:rPr>
        <w:t xml:space="preserve"> </w:t>
      </w:r>
      <w:r w:rsidRPr="00AD5EE2">
        <w:rPr>
          <w:rFonts w:ascii="Calibri" w:hAnsi="Calibri"/>
          <w:snapToGrid w:val="0"/>
          <w:sz w:val="26"/>
          <w:szCs w:val="26"/>
          <w:lang w:val="ro-RO"/>
        </w:rPr>
        <w:t>generale programe</w:t>
      </w:r>
      <w:r>
        <w:rPr>
          <w:rFonts w:ascii="Calibri" w:hAnsi="Calibri"/>
          <w:snapToGrid w:val="0"/>
          <w:sz w:val="26"/>
          <w:szCs w:val="26"/>
          <w:lang w:val="ro-RO"/>
        </w:rPr>
        <w:t>, proiecte</w:t>
      </w:r>
    </w:p>
    <w:p w:rsidR="00F0360F" w:rsidRDefault="00F0360F" w:rsidP="00F0360F">
      <w:pPr>
        <w:ind w:left="-851" w:right="-432" w:firstLine="425"/>
        <w:jc w:val="both"/>
        <w:rPr>
          <w:rFonts w:ascii="Calibri" w:hAnsi="Calibri"/>
          <w:snapToGrid w:val="0"/>
          <w:sz w:val="26"/>
          <w:szCs w:val="26"/>
          <w:lang w:val="ro-RO"/>
        </w:rPr>
      </w:pPr>
      <w:r>
        <w:rPr>
          <w:rFonts w:ascii="Calibri" w:hAnsi="Calibri"/>
          <w:snapToGrid w:val="0"/>
          <w:sz w:val="26"/>
          <w:szCs w:val="26"/>
          <w:lang w:val="ro-RO"/>
        </w:rPr>
        <w:t>și achiziții publice</w:t>
      </w:r>
    </w:p>
    <w:p w:rsidR="00F0360F" w:rsidRPr="00F54CA1" w:rsidRDefault="00F0360F" w:rsidP="00F0360F">
      <w:pPr>
        <w:ind w:left="-851" w:right="-432" w:firstLine="425"/>
        <w:jc w:val="both"/>
        <w:rPr>
          <w:rFonts w:ascii="Calibri" w:hAnsi="Calibri"/>
          <w:sz w:val="26"/>
          <w:szCs w:val="26"/>
          <w:lang w:val="ro-RO"/>
        </w:rPr>
      </w:pPr>
      <w:r>
        <w:rPr>
          <w:rFonts w:ascii="Calibri" w:hAnsi="Calibri"/>
          <w:snapToGrid w:val="0"/>
          <w:sz w:val="26"/>
          <w:szCs w:val="26"/>
          <w:lang w:val="ro-RO"/>
        </w:rPr>
        <w:t>Nr._______________2017</w:t>
      </w:r>
    </w:p>
    <w:p w:rsidR="00F0360F" w:rsidRPr="00F54CA1" w:rsidRDefault="00F0360F" w:rsidP="00F0360F">
      <w:pPr>
        <w:ind w:left="6372" w:right="-432"/>
        <w:rPr>
          <w:rFonts w:ascii="Calibri" w:hAnsi="Calibri"/>
          <w:b/>
          <w:sz w:val="26"/>
          <w:szCs w:val="26"/>
          <w:lang w:val="hu-HU"/>
        </w:rPr>
      </w:pPr>
      <w:r>
        <w:rPr>
          <w:rFonts w:ascii="Calibri" w:hAnsi="Calibri"/>
          <w:b/>
          <w:sz w:val="26"/>
          <w:szCs w:val="26"/>
          <w:lang w:val="hu-HU"/>
        </w:rPr>
        <w:t xml:space="preserve">             </w:t>
      </w:r>
      <w:r w:rsidRPr="00271962">
        <w:rPr>
          <w:rFonts w:ascii="Calibri" w:hAnsi="Calibri"/>
          <w:b/>
          <w:sz w:val="26"/>
          <w:szCs w:val="26"/>
          <w:lang w:val="ro-RO"/>
        </w:rPr>
        <w:t>DE ACORD</w:t>
      </w:r>
      <w:r>
        <w:rPr>
          <w:rFonts w:ascii="Calibri" w:hAnsi="Calibri"/>
          <w:b/>
          <w:sz w:val="26"/>
          <w:szCs w:val="26"/>
          <w:lang w:val="hu-HU"/>
        </w:rPr>
        <w:t>,</w:t>
      </w:r>
    </w:p>
    <w:p w:rsidR="00F0360F" w:rsidRDefault="00F0360F" w:rsidP="00F0360F">
      <w:pPr>
        <w:ind w:right="-432"/>
        <w:jc w:val="both"/>
        <w:rPr>
          <w:rFonts w:ascii="Calibri" w:hAnsi="Calibri"/>
          <w:b/>
          <w:sz w:val="26"/>
          <w:szCs w:val="26"/>
          <w:lang w:val="ro-RO"/>
        </w:rPr>
      </w:pPr>
      <w:r>
        <w:rPr>
          <w:rFonts w:ascii="Calibri" w:hAnsi="Calibri"/>
          <w:b/>
          <w:sz w:val="26"/>
          <w:szCs w:val="26"/>
          <w:lang w:val="hu-HU"/>
        </w:rPr>
        <w:t xml:space="preserve">                                                                                                                 Bíró Barna Botond</w:t>
      </w:r>
      <w:r w:rsidRPr="00271962">
        <w:rPr>
          <w:rFonts w:ascii="Calibri" w:hAnsi="Calibri"/>
          <w:b/>
          <w:sz w:val="26"/>
          <w:szCs w:val="26"/>
          <w:lang w:val="ro-RO"/>
        </w:rPr>
        <w:tab/>
      </w:r>
    </w:p>
    <w:p w:rsidR="00F0360F" w:rsidRDefault="00F0360F" w:rsidP="00F0360F">
      <w:pPr>
        <w:ind w:right="-432"/>
        <w:jc w:val="both"/>
        <w:rPr>
          <w:rFonts w:ascii="Calibri" w:hAnsi="Calibri"/>
          <w:b/>
          <w:sz w:val="26"/>
          <w:szCs w:val="26"/>
          <w:lang w:val="ro-RO"/>
        </w:rPr>
      </w:pPr>
      <w:r>
        <w:rPr>
          <w:rFonts w:ascii="Calibri" w:hAnsi="Calibri"/>
          <w:b/>
          <w:sz w:val="26"/>
          <w:szCs w:val="26"/>
          <w:lang w:val="ro-RO"/>
        </w:rPr>
        <w:t xml:space="preserve">                                                                                                                  Vicepreședinte</w:t>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r>
      <w:r w:rsidRPr="00271962">
        <w:rPr>
          <w:rFonts w:ascii="Calibri" w:hAnsi="Calibri"/>
          <w:b/>
          <w:sz w:val="26"/>
          <w:szCs w:val="26"/>
          <w:lang w:val="ro-RO"/>
        </w:rPr>
        <w:tab/>
        <w:t xml:space="preserve"> </w:t>
      </w:r>
    </w:p>
    <w:p w:rsidR="00F0360F" w:rsidRPr="00872E82" w:rsidRDefault="00F0360F" w:rsidP="00F0360F">
      <w:pPr>
        <w:ind w:right="-432"/>
        <w:jc w:val="both"/>
        <w:rPr>
          <w:rFonts w:ascii="Calibri" w:hAnsi="Calibri"/>
          <w:b/>
          <w:sz w:val="26"/>
          <w:szCs w:val="26"/>
          <w:lang w:val="ro-RO"/>
        </w:rPr>
      </w:pPr>
      <w:r w:rsidRPr="00872E82">
        <w:rPr>
          <w:rFonts w:ascii="Calibri" w:hAnsi="Calibri"/>
          <w:b/>
          <w:sz w:val="26"/>
          <w:szCs w:val="26"/>
          <w:lang w:val="ro-RO"/>
        </w:rPr>
        <w:t xml:space="preserve">                                                          </w:t>
      </w:r>
      <w:r>
        <w:rPr>
          <w:rFonts w:ascii="Calibri" w:hAnsi="Calibri"/>
          <w:b/>
          <w:sz w:val="26"/>
          <w:szCs w:val="26"/>
          <w:lang w:val="ro-RO"/>
        </w:rPr>
        <w:t xml:space="preserve">                                 </w:t>
      </w:r>
    </w:p>
    <w:p w:rsidR="00F0360F" w:rsidRPr="00872E82" w:rsidRDefault="00F0360F" w:rsidP="00F0360F">
      <w:pPr>
        <w:jc w:val="center"/>
        <w:rPr>
          <w:rFonts w:ascii="Calibri" w:hAnsi="Calibri"/>
          <w:b/>
          <w:sz w:val="26"/>
          <w:szCs w:val="26"/>
          <w:lang w:val="ro-RO"/>
        </w:rPr>
      </w:pPr>
      <w:r w:rsidRPr="0046376F">
        <w:rPr>
          <w:rFonts w:ascii="Calibri" w:hAnsi="Calibri"/>
          <w:b/>
          <w:sz w:val="26"/>
          <w:szCs w:val="26"/>
          <w:lang w:val="ro-RO"/>
        </w:rPr>
        <w:t>Expunere de motive</w:t>
      </w:r>
    </w:p>
    <w:p w:rsidR="00F0360F" w:rsidRPr="00872E82" w:rsidRDefault="00F0360F" w:rsidP="00F0360F">
      <w:pPr>
        <w:jc w:val="center"/>
        <w:rPr>
          <w:rFonts w:ascii="Calibri" w:hAnsi="Calibri"/>
          <w:b/>
          <w:sz w:val="26"/>
          <w:szCs w:val="26"/>
          <w:lang w:val="ro-RO"/>
        </w:rPr>
      </w:pPr>
      <w:r w:rsidRPr="00872E82">
        <w:rPr>
          <w:rFonts w:ascii="Calibri" w:hAnsi="Calibri"/>
          <w:b/>
          <w:sz w:val="26"/>
          <w:szCs w:val="26"/>
          <w:lang w:val="ro-RO"/>
        </w:rPr>
        <w:t>privind aprobarea asocierii județului Harghita prin Consiliul Judeţean Harghita cu Direcţia Generală de Asistenţă Socială şi Protecţia Copilului Harghita în vederea derulării Programului de sănătate privind prevenirea margi</w:t>
      </w:r>
      <w:r>
        <w:rPr>
          <w:rFonts w:ascii="Calibri" w:hAnsi="Calibri"/>
          <w:b/>
          <w:sz w:val="26"/>
          <w:szCs w:val="26"/>
          <w:lang w:val="ro-RO"/>
        </w:rPr>
        <w:t>nalizării sociale pe anul 2017</w:t>
      </w:r>
    </w:p>
    <w:p w:rsidR="00F0360F" w:rsidRDefault="00F0360F" w:rsidP="00F0360F">
      <w:pPr>
        <w:ind w:left="-851" w:right="-138"/>
        <w:rPr>
          <w:rFonts w:ascii="Calibri" w:hAnsi="Calibri"/>
          <w:sz w:val="26"/>
          <w:szCs w:val="26"/>
          <w:lang w:val="ro-RO"/>
        </w:rPr>
      </w:pPr>
    </w:p>
    <w:p w:rsidR="00F0360F" w:rsidRDefault="00F0360F" w:rsidP="00F0360F">
      <w:pPr>
        <w:ind w:left="-851" w:right="-138"/>
        <w:rPr>
          <w:rFonts w:ascii="Calibri" w:hAnsi="Calibri"/>
          <w:sz w:val="26"/>
          <w:szCs w:val="26"/>
          <w:lang w:val="ro-RO"/>
        </w:rPr>
      </w:pPr>
    </w:p>
    <w:p w:rsidR="00F0360F" w:rsidRPr="00872E82" w:rsidRDefault="00F0360F" w:rsidP="00F0360F">
      <w:pPr>
        <w:ind w:left="-851" w:right="-138"/>
        <w:jc w:val="both"/>
        <w:rPr>
          <w:rFonts w:ascii="Calibri" w:hAnsi="Calibri"/>
          <w:sz w:val="26"/>
          <w:szCs w:val="26"/>
          <w:lang w:val="ro-RO"/>
        </w:rPr>
      </w:pPr>
    </w:p>
    <w:p w:rsidR="00F0360F" w:rsidRPr="00872E82" w:rsidRDefault="00F0360F" w:rsidP="00F0360F">
      <w:pPr>
        <w:ind w:left="-851" w:right="-138"/>
        <w:jc w:val="both"/>
        <w:rPr>
          <w:rFonts w:ascii="Calibri" w:hAnsi="Calibri"/>
          <w:sz w:val="26"/>
          <w:szCs w:val="26"/>
          <w:lang w:val="ro-RO"/>
        </w:rPr>
      </w:pPr>
      <w:r w:rsidRPr="00872E82">
        <w:rPr>
          <w:rFonts w:ascii="Calibri" w:hAnsi="Calibri"/>
          <w:sz w:val="26"/>
          <w:szCs w:val="26"/>
          <w:lang w:val="ro-RO"/>
        </w:rPr>
        <w:t>Programul de sănătate privind prevenirea marginalizării sociale realizat în colaborare cu Direcţia Generală de Asistenţă Socială şi Protecţia Copilului Harghita a fost conceput ca urmare a faptului că în unele comunităţi rurale din judeţul Harghita accesul populaţiei la serviciile medicale de specialitate  este îngreunat de distanţele mari dintre localităţi. Locuitorii acestor comunităţi îşi neglijează problemele de sănătate, nu sunt receptivi la cultura medicală, care presupune controale medicale periodice şi nu sunt atenţi cu propria sănătate. Prin Programul de sănătate privind prevenirea marginalizării sociale</w:t>
      </w:r>
      <w:r w:rsidRPr="00872E82">
        <w:rPr>
          <w:rFonts w:ascii="Calibri" w:hAnsi="Calibri"/>
          <w:b/>
          <w:sz w:val="26"/>
          <w:szCs w:val="26"/>
          <w:lang w:val="ro-RO"/>
        </w:rPr>
        <w:t xml:space="preserve"> </w:t>
      </w:r>
      <w:r w:rsidRPr="00872E82">
        <w:rPr>
          <w:rFonts w:ascii="Calibri" w:hAnsi="Calibri"/>
          <w:sz w:val="26"/>
          <w:szCs w:val="26"/>
          <w:lang w:val="ro-RO"/>
        </w:rPr>
        <w:t xml:space="preserve">realizat în colaborare cu Direcţia Generală de Asistenţă Socială şi Protecţia Copilului Harghita se doreşte  realizarea unor examinări profilactice  a populaţiei din unele comunităţi rurale din judeţ, de către echipe de medici specialişti </w:t>
      </w:r>
      <w:r>
        <w:rPr>
          <w:rFonts w:ascii="Calibri" w:hAnsi="Calibri"/>
          <w:sz w:val="26"/>
          <w:szCs w:val="26"/>
          <w:lang w:val="ro-RO"/>
        </w:rPr>
        <w:t xml:space="preserve"> din județ și </w:t>
      </w:r>
      <w:r w:rsidRPr="00872E82">
        <w:rPr>
          <w:rFonts w:ascii="Calibri" w:hAnsi="Calibri"/>
          <w:sz w:val="26"/>
          <w:szCs w:val="26"/>
          <w:lang w:val="ro-RO"/>
        </w:rPr>
        <w:t>din judeţele înfrăţite din Ungaria.</w:t>
      </w:r>
    </w:p>
    <w:p w:rsidR="00F0360F" w:rsidRPr="00872E82" w:rsidRDefault="00F0360F" w:rsidP="00F0360F">
      <w:pPr>
        <w:ind w:left="-851" w:right="-138"/>
        <w:jc w:val="both"/>
        <w:rPr>
          <w:rFonts w:ascii="Calibri" w:hAnsi="Calibri"/>
          <w:sz w:val="26"/>
          <w:szCs w:val="26"/>
          <w:lang w:val="ro-RO"/>
        </w:rPr>
      </w:pPr>
    </w:p>
    <w:p w:rsidR="00F0360F" w:rsidRPr="00872E82" w:rsidRDefault="00F0360F" w:rsidP="00F0360F">
      <w:pPr>
        <w:ind w:left="-851" w:right="-138"/>
        <w:jc w:val="both"/>
        <w:rPr>
          <w:rFonts w:ascii="Calibri" w:hAnsi="Calibri"/>
          <w:sz w:val="26"/>
          <w:szCs w:val="26"/>
          <w:lang w:val="ro-RO"/>
        </w:rPr>
      </w:pPr>
      <w:r w:rsidRPr="00872E82">
        <w:rPr>
          <w:rFonts w:ascii="Calibri" w:hAnsi="Calibri"/>
          <w:sz w:val="26"/>
          <w:szCs w:val="26"/>
          <w:lang w:val="ro-RO"/>
        </w:rPr>
        <w:t>Acest obiectiv va fi realizat prin invitarea unor medici de specialitate din judeţele înfrăţite cu judeţul Harghita, din Ungaria care împreună cu medici specialişti din judeţul Harghita vor realiza controale medicale de specialitate în unele comunităţi din judeţul Harghita.</w:t>
      </w:r>
    </w:p>
    <w:p w:rsidR="00F0360F" w:rsidRPr="00872E82" w:rsidRDefault="00F0360F" w:rsidP="00F0360F">
      <w:pPr>
        <w:ind w:left="-851" w:right="-138"/>
        <w:jc w:val="both"/>
        <w:rPr>
          <w:rFonts w:ascii="Calibri" w:hAnsi="Calibri"/>
          <w:sz w:val="26"/>
          <w:szCs w:val="26"/>
          <w:lang w:val="ro-RO"/>
        </w:rPr>
      </w:pPr>
      <w:r w:rsidRPr="00872E82">
        <w:rPr>
          <w:rFonts w:ascii="Calibri" w:hAnsi="Calibri"/>
          <w:sz w:val="26"/>
          <w:szCs w:val="26"/>
          <w:lang w:val="ro-RO"/>
        </w:rPr>
        <w:t xml:space="preserve">Astfel, vor fi realizate consultaţii de către medicii specialişti în domeniile chirurgie, dermatologie, cardiologie, pediatrie, radiologie, ginecologie, endocrinologie, neurologie etc. Consultaţiile se vor realiza cu cooptarea activă a medicilor de familie din comunele vizate. Programul se doreşte a fi şi un ajutor acordat de către medicii din Ungaria medicilor din judeţul Harghita, având în vedere şi un schimb de experienţă între medicii specialişti din cele două ţări. </w:t>
      </w:r>
    </w:p>
    <w:p w:rsidR="00F0360F" w:rsidRPr="00872E82" w:rsidRDefault="00F0360F" w:rsidP="00F0360F">
      <w:pPr>
        <w:ind w:left="-851" w:right="-138"/>
        <w:jc w:val="both"/>
        <w:rPr>
          <w:rFonts w:ascii="Calibri" w:hAnsi="Calibri"/>
          <w:sz w:val="26"/>
          <w:szCs w:val="26"/>
          <w:lang w:val="ro-RO"/>
        </w:rPr>
      </w:pPr>
    </w:p>
    <w:p w:rsidR="00F0360F" w:rsidRPr="00872E82" w:rsidRDefault="00F0360F" w:rsidP="00F0360F">
      <w:pPr>
        <w:ind w:left="-851" w:right="-138"/>
        <w:jc w:val="both"/>
        <w:rPr>
          <w:rFonts w:ascii="Calibri" w:hAnsi="Calibri"/>
          <w:sz w:val="26"/>
          <w:szCs w:val="26"/>
          <w:lang w:val="ro-RO"/>
        </w:rPr>
      </w:pPr>
      <w:r w:rsidRPr="00872E82">
        <w:rPr>
          <w:rFonts w:ascii="Calibri" w:hAnsi="Calibri"/>
          <w:sz w:val="26"/>
          <w:szCs w:val="26"/>
          <w:lang w:val="ro-RO"/>
        </w:rPr>
        <w:t>În cadrul programului vor beneficia de consultaţii</w:t>
      </w:r>
      <w:r>
        <w:rPr>
          <w:rFonts w:ascii="Calibri" w:hAnsi="Calibri"/>
          <w:sz w:val="26"/>
          <w:szCs w:val="26"/>
          <w:lang w:val="ro-RO"/>
        </w:rPr>
        <w:t xml:space="preserve"> medicale gratuite aproximativ 2</w:t>
      </w:r>
      <w:r w:rsidRPr="00872E82">
        <w:rPr>
          <w:rFonts w:ascii="Calibri" w:hAnsi="Calibri"/>
          <w:sz w:val="26"/>
          <w:szCs w:val="26"/>
          <w:lang w:val="ro-RO"/>
        </w:rPr>
        <w:t xml:space="preserve">000 de persoane, fiind vizaţi locuitorii comunităţilor rurale, pentru care accesul la serviciile medicale de specialitate este îngreunat, datorită distanţei mari dintre localităţi. </w:t>
      </w:r>
    </w:p>
    <w:p w:rsidR="00F0360F" w:rsidRPr="00872E82" w:rsidRDefault="00F0360F" w:rsidP="00F0360F">
      <w:pPr>
        <w:ind w:left="-851" w:right="-138"/>
        <w:jc w:val="both"/>
        <w:rPr>
          <w:rFonts w:ascii="Calibri" w:hAnsi="Calibri"/>
          <w:sz w:val="26"/>
          <w:szCs w:val="26"/>
          <w:lang w:val="ro-RO"/>
        </w:rPr>
      </w:pPr>
      <w:r w:rsidRPr="00872E82">
        <w:rPr>
          <w:rFonts w:ascii="Calibri" w:hAnsi="Calibri"/>
          <w:sz w:val="26"/>
          <w:szCs w:val="26"/>
          <w:lang w:val="ro-RO"/>
        </w:rPr>
        <w:t xml:space="preserve"> </w:t>
      </w:r>
    </w:p>
    <w:p w:rsidR="00F0360F" w:rsidRPr="00872E82" w:rsidRDefault="00F0360F" w:rsidP="00F0360F">
      <w:pPr>
        <w:ind w:left="-851" w:right="-138"/>
        <w:jc w:val="both"/>
        <w:rPr>
          <w:rFonts w:ascii="Calibri" w:hAnsi="Calibri"/>
          <w:sz w:val="26"/>
          <w:szCs w:val="26"/>
          <w:lang w:val="ro-RO"/>
        </w:rPr>
      </w:pPr>
      <w:r>
        <w:rPr>
          <w:rFonts w:ascii="Calibri" w:hAnsi="Calibri"/>
          <w:sz w:val="26"/>
          <w:szCs w:val="26"/>
          <w:lang w:val="ro-RO"/>
        </w:rPr>
        <w:t>Şi în anul 2017</w:t>
      </w:r>
      <w:r w:rsidRPr="00872E82">
        <w:rPr>
          <w:rFonts w:ascii="Calibri" w:hAnsi="Calibri"/>
          <w:sz w:val="26"/>
          <w:szCs w:val="26"/>
          <w:lang w:val="ro-RO"/>
        </w:rPr>
        <w:t xml:space="preserve"> Programul de sănătate privind prevenirea marginalizării sociale are şi un subprogram, care are ca obiectiv oferirea de diferite servicii medicale şi servicii stomatologice populaţiei judeţului Harghita, constând din consultaţii gra</w:t>
      </w:r>
      <w:r>
        <w:rPr>
          <w:rFonts w:ascii="Calibri" w:hAnsi="Calibri"/>
          <w:sz w:val="26"/>
          <w:szCs w:val="26"/>
          <w:lang w:val="ro-RO"/>
        </w:rPr>
        <w:t xml:space="preserve">tuite referitoare la stabilirea </w:t>
      </w:r>
      <w:r w:rsidRPr="00872E82">
        <w:rPr>
          <w:rFonts w:ascii="Calibri" w:hAnsi="Calibri"/>
          <w:sz w:val="26"/>
          <w:szCs w:val="26"/>
          <w:lang w:val="ro-RO"/>
        </w:rPr>
        <w:t>glicemiei, a tensiunii arteriale, a nivelului lipidelor sanguine colesterol, trigliceride, test hepatita B</w:t>
      </w:r>
      <w:r w:rsidRPr="00872E82">
        <w:rPr>
          <w:rFonts w:ascii="Calibri" w:hAnsi="Calibri" w:cs="Tahoma"/>
          <w:sz w:val="26"/>
          <w:szCs w:val="26"/>
          <w:lang w:val="ro-RO" w:eastAsia="zh-CN"/>
        </w:rPr>
        <w:t>, test Hepatita C şi elektrokadiogramă cu interpretare</w:t>
      </w:r>
      <w:r w:rsidRPr="00872E82">
        <w:rPr>
          <w:rFonts w:ascii="Calibri" w:hAnsi="Calibri"/>
          <w:sz w:val="26"/>
          <w:szCs w:val="26"/>
          <w:lang w:val="ro-RO"/>
        </w:rPr>
        <w:t>.</w:t>
      </w:r>
    </w:p>
    <w:p w:rsidR="00F0360F" w:rsidRPr="00872E82" w:rsidRDefault="00F0360F" w:rsidP="00F0360F">
      <w:pPr>
        <w:ind w:left="-851" w:right="-138"/>
        <w:jc w:val="both"/>
        <w:rPr>
          <w:rFonts w:ascii="Calibri" w:hAnsi="Calibri"/>
          <w:sz w:val="26"/>
          <w:szCs w:val="26"/>
          <w:lang w:val="ro-RO"/>
        </w:rPr>
      </w:pPr>
    </w:p>
    <w:p w:rsidR="00F0360F" w:rsidRDefault="00F0360F" w:rsidP="00F0360F">
      <w:pPr>
        <w:ind w:left="-851" w:right="-138"/>
        <w:jc w:val="both"/>
        <w:rPr>
          <w:rFonts w:ascii="Calibri" w:hAnsi="Calibri"/>
          <w:sz w:val="26"/>
          <w:szCs w:val="26"/>
          <w:lang w:val="ro-RO"/>
        </w:rPr>
      </w:pPr>
      <w:r w:rsidRPr="00784591">
        <w:rPr>
          <w:rFonts w:ascii="Calibri" w:hAnsi="Calibri"/>
          <w:color w:val="000000"/>
          <w:sz w:val="26"/>
          <w:szCs w:val="26"/>
          <w:lang w:val="ro-RO"/>
        </w:rPr>
        <w:t xml:space="preserve">Diabetul zaharat se încadrează în grupa bolilor metabolice, caracterizate prin hiperglicemie (valori crescute ale glucozei în sânge). </w:t>
      </w:r>
    </w:p>
    <w:p w:rsidR="00F0360F" w:rsidRDefault="00F0360F" w:rsidP="00F0360F">
      <w:pPr>
        <w:ind w:left="-851" w:right="-138"/>
        <w:jc w:val="both"/>
        <w:rPr>
          <w:rFonts w:ascii="Calibri" w:hAnsi="Calibri"/>
          <w:sz w:val="26"/>
          <w:szCs w:val="26"/>
          <w:lang w:val="ro-RO"/>
        </w:rPr>
      </w:pPr>
      <w:r w:rsidRPr="00784591">
        <w:rPr>
          <w:rFonts w:ascii="Calibri" w:hAnsi="Calibri"/>
          <w:color w:val="000000"/>
          <w:sz w:val="26"/>
          <w:szCs w:val="26"/>
          <w:lang w:val="ro-RO"/>
        </w:rPr>
        <w:t>În cadrul programului Consiliul Județean Harghita inițiază campania umanitară privind sprijinirea copiilor bolnavi de diabet prin participarea copiilor din județul Harghita la o tabără națională pentru copii bolnavi cu diabet.</w:t>
      </w:r>
    </w:p>
    <w:p w:rsidR="00F0360F" w:rsidRPr="00A220AF" w:rsidRDefault="00F0360F" w:rsidP="00F0360F">
      <w:pPr>
        <w:ind w:left="-851" w:right="-138"/>
        <w:jc w:val="both"/>
        <w:rPr>
          <w:rFonts w:ascii="Calibri" w:hAnsi="Calibri"/>
          <w:sz w:val="26"/>
          <w:szCs w:val="26"/>
          <w:lang w:val="ro-RO"/>
        </w:rPr>
      </w:pPr>
      <w:r w:rsidRPr="00784591">
        <w:rPr>
          <w:rFonts w:ascii="Calibri" w:hAnsi="Calibri"/>
          <w:color w:val="000000"/>
          <w:sz w:val="26"/>
          <w:szCs w:val="26"/>
          <w:lang w:val="ro-RO"/>
        </w:rPr>
        <w:t xml:space="preserve">Conceptul taberelor specializate destinate copiilor diabetici se bucură de foarte mare succes în SUA dar şi în Europa încă din 1925.  Misiunea principală a acestor tabere este de a oferi copiilor experienţa petrecerii unei perioade de timp departe de mediul familial, la distanţă de protecţia oferită de părinţi şi astfel de a-i obliga parţial să ia decizii singuri cu privire la propria persoană. Elementul cheie este faptul că aceste noi experienţe vor fi însuşite într-un mediu sigur, sub supravegherea unui personal medical calificat. </w:t>
      </w:r>
    </w:p>
    <w:p w:rsidR="00F0360F" w:rsidRPr="00872E82" w:rsidRDefault="00F0360F" w:rsidP="00F0360F">
      <w:pPr>
        <w:ind w:left="-851" w:right="-138"/>
        <w:jc w:val="both"/>
        <w:rPr>
          <w:rFonts w:ascii="Calibri" w:hAnsi="Calibri"/>
          <w:sz w:val="26"/>
          <w:szCs w:val="26"/>
          <w:lang w:val="ro-RO"/>
        </w:rPr>
      </w:pPr>
    </w:p>
    <w:p w:rsidR="00F0360F" w:rsidRPr="00872E82" w:rsidRDefault="00F0360F" w:rsidP="00F0360F">
      <w:pPr>
        <w:ind w:left="-851" w:right="-138"/>
        <w:jc w:val="both"/>
        <w:rPr>
          <w:rFonts w:ascii="Calibri" w:hAnsi="Calibri"/>
          <w:sz w:val="26"/>
          <w:szCs w:val="26"/>
          <w:lang w:val="ro-RO"/>
        </w:rPr>
      </w:pPr>
      <w:r w:rsidRPr="00872E82">
        <w:rPr>
          <w:rFonts w:ascii="Calibri" w:hAnsi="Calibri"/>
          <w:sz w:val="26"/>
          <w:szCs w:val="26"/>
          <w:lang w:val="ro-RO"/>
        </w:rPr>
        <w:t>Luând în considerare cele prezentate mai sus, propunem spre aprobare proiectul de hotărâre privind aprobarea asocierii județului Harghita prin Consiliul Judeţean Harghita cu Direcţia Generală de Asistenţă Socială şi Protecţia Copilului Harghita în vederea derulării Programului de sănătate privind prevenirea mar</w:t>
      </w:r>
      <w:r>
        <w:rPr>
          <w:rFonts w:ascii="Calibri" w:hAnsi="Calibri"/>
          <w:sz w:val="26"/>
          <w:szCs w:val="26"/>
          <w:lang w:val="ro-RO"/>
        </w:rPr>
        <w:t>ginalizării sociale pe anul 2017</w:t>
      </w:r>
      <w:r w:rsidRPr="00872E82">
        <w:rPr>
          <w:rFonts w:ascii="Calibri" w:hAnsi="Calibri"/>
          <w:sz w:val="26"/>
          <w:szCs w:val="26"/>
          <w:lang w:val="ro-RO"/>
        </w:rPr>
        <w:t>.</w:t>
      </w:r>
    </w:p>
    <w:p w:rsidR="00F0360F" w:rsidRPr="00872E82" w:rsidRDefault="00F0360F" w:rsidP="00F0360F">
      <w:pPr>
        <w:ind w:left="-851" w:right="-138"/>
        <w:jc w:val="both"/>
        <w:rPr>
          <w:rFonts w:ascii="Calibri" w:hAnsi="Calibri"/>
          <w:sz w:val="26"/>
          <w:szCs w:val="26"/>
          <w:lang w:val="ro-RO"/>
        </w:rPr>
      </w:pPr>
    </w:p>
    <w:p w:rsidR="00F0360F" w:rsidRPr="00872E82" w:rsidRDefault="00F0360F" w:rsidP="00F0360F">
      <w:pPr>
        <w:ind w:left="-851" w:right="-138"/>
        <w:jc w:val="both"/>
        <w:rPr>
          <w:rFonts w:ascii="Calibri" w:hAnsi="Calibri"/>
          <w:sz w:val="26"/>
          <w:szCs w:val="26"/>
          <w:lang w:val="ro-RO"/>
        </w:rPr>
      </w:pPr>
      <w:r>
        <w:rPr>
          <w:rFonts w:ascii="Calibri" w:hAnsi="Calibri"/>
          <w:sz w:val="26"/>
          <w:szCs w:val="26"/>
          <w:lang w:val="ro-RO"/>
        </w:rPr>
        <w:t>Miercurea Ciuc,  09. ianuarie 2017</w:t>
      </w:r>
      <w:r w:rsidRPr="00872E82">
        <w:rPr>
          <w:rFonts w:ascii="Calibri" w:hAnsi="Calibri"/>
          <w:sz w:val="26"/>
          <w:szCs w:val="26"/>
          <w:lang w:val="ro-RO"/>
        </w:rPr>
        <w:t xml:space="preserve">   </w:t>
      </w:r>
    </w:p>
    <w:p w:rsidR="00F0360F" w:rsidRPr="00872E82" w:rsidRDefault="00F0360F" w:rsidP="00F0360F">
      <w:pPr>
        <w:ind w:left="-851" w:right="-138"/>
        <w:jc w:val="both"/>
        <w:rPr>
          <w:rFonts w:ascii="Calibri" w:hAnsi="Calibri"/>
          <w:sz w:val="26"/>
          <w:szCs w:val="26"/>
          <w:lang w:val="ro-RO"/>
        </w:rPr>
      </w:pPr>
    </w:p>
    <w:p w:rsidR="00F0360F" w:rsidRPr="00872E82" w:rsidRDefault="00F0360F" w:rsidP="00F0360F">
      <w:pPr>
        <w:ind w:left="-851" w:right="-138" w:firstLine="360"/>
        <w:jc w:val="center"/>
        <w:rPr>
          <w:rFonts w:ascii="Calibri" w:hAnsi="Calibri"/>
          <w:b/>
          <w:sz w:val="26"/>
          <w:szCs w:val="26"/>
          <w:lang w:val="ro-RO"/>
        </w:rPr>
      </w:pPr>
      <w:r w:rsidRPr="00872E82">
        <w:rPr>
          <w:rFonts w:ascii="Calibri" w:hAnsi="Calibri"/>
          <w:b/>
          <w:sz w:val="26"/>
          <w:szCs w:val="26"/>
          <w:lang w:val="ro-RO"/>
        </w:rPr>
        <w:t>Zonda Erika</w:t>
      </w:r>
    </w:p>
    <w:p w:rsidR="00F0360F" w:rsidRPr="00872E82" w:rsidRDefault="00F0360F" w:rsidP="00F0360F">
      <w:pPr>
        <w:ind w:left="-851" w:right="-138" w:firstLine="360"/>
        <w:jc w:val="center"/>
        <w:rPr>
          <w:rFonts w:ascii="Calibri" w:hAnsi="Calibri"/>
          <w:b/>
          <w:sz w:val="26"/>
          <w:szCs w:val="26"/>
          <w:lang w:val="ro-RO"/>
        </w:rPr>
      </w:pPr>
      <w:r w:rsidRPr="00872E82">
        <w:rPr>
          <w:rFonts w:ascii="Calibri" w:hAnsi="Calibri"/>
          <w:b/>
          <w:sz w:val="26"/>
          <w:szCs w:val="26"/>
          <w:lang w:val="ro-RO"/>
        </w:rPr>
        <w:t>Director general</w:t>
      </w:r>
    </w:p>
    <w:p w:rsidR="00F0360F" w:rsidRDefault="00F0360F" w:rsidP="00F0360F">
      <w:pPr>
        <w:jc w:val="both"/>
        <w:rPr>
          <w:rFonts w:ascii="Calibri" w:hAnsi="Calibri"/>
          <w:sz w:val="26"/>
          <w:szCs w:val="26"/>
          <w:lang w:val="ro-RO"/>
        </w:rPr>
      </w:pPr>
    </w:p>
    <w:p w:rsidR="00F0360F" w:rsidRDefault="00F0360F" w:rsidP="00F0360F">
      <w:pPr>
        <w:jc w:val="both"/>
        <w:rPr>
          <w:rFonts w:ascii="Calibri" w:hAnsi="Calibri"/>
          <w:sz w:val="26"/>
          <w:szCs w:val="26"/>
          <w:lang w:val="ro-RO"/>
        </w:rPr>
      </w:pPr>
    </w:p>
    <w:p w:rsidR="00F0360F" w:rsidRDefault="00F0360F" w:rsidP="00F0360F">
      <w:pPr>
        <w:jc w:val="both"/>
        <w:rPr>
          <w:rFonts w:ascii="Calibri" w:hAnsi="Calibri"/>
          <w:sz w:val="26"/>
          <w:szCs w:val="26"/>
          <w:lang w:val="ro-RO"/>
        </w:rPr>
      </w:pPr>
    </w:p>
    <w:p w:rsidR="00D90C97" w:rsidRDefault="00284BA9"/>
    <w:sectPr w:rsidR="00D90C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60F"/>
    <w:rsid w:val="006766E3"/>
    <w:rsid w:val="00AB2141"/>
    <w:rsid w:val="00F0360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60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60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1485</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Endre</dc:creator>
  <cp:lastModifiedBy>Salamon Endre</cp:lastModifiedBy>
  <cp:revision>1</cp:revision>
  <dcterms:created xsi:type="dcterms:W3CDTF">2017-02-16T08:30:00Z</dcterms:created>
  <dcterms:modified xsi:type="dcterms:W3CDTF">2017-02-16T08:30:00Z</dcterms:modified>
</cp:coreProperties>
</file>